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119" w:rsidRDefault="00A61119" w:rsidP="00C01A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61119" w:rsidRDefault="00A61119" w:rsidP="00C01A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93106"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9.75pt">
            <v:imagedata r:id="rId4" o:title=""/>
          </v:shape>
        </w:pict>
      </w:r>
    </w:p>
    <w:p w:rsidR="00A61119" w:rsidRDefault="00A61119" w:rsidP="00C01A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</w:p>
    <w:p w:rsidR="00A61119" w:rsidRDefault="00A61119" w:rsidP="00C01A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61119" w:rsidRDefault="00A61119" w:rsidP="00C01AC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61119" w:rsidRPr="00407849" w:rsidRDefault="00A61119" w:rsidP="004078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</w:t>
      </w:r>
      <w:bookmarkStart w:id="0" w:name="_GoBack"/>
      <w:bookmarkEnd w:id="0"/>
    </w:p>
    <w:p w:rsidR="00A61119" w:rsidRDefault="00A61119" w:rsidP="004466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1119" w:rsidRDefault="00A61119" w:rsidP="004466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61119" w:rsidRPr="00645009" w:rsidRDefault="00A61119" w:rsidP="004466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Королевская СОШ филиал МБОУ Вылковская СОШ</w:t>
      </w:r>
    </w:p>
    <w:p w:rsidR="00A61119" w:rsidRPr="00645009" w:rsidRDefault="00A61119" w:rsidP="0044667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(дошкольная ступень)</w:t>
      </w:r>
    </w:p>
    <w:p w:rsidR="00A61119" w:rsidRDefault="00A61119" w:rsidP="0044667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61119" w:rsidRPr="00645009" w:rsidRDefault="00A61119" w:rsidP="00446678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Принято:                                                                    Утверждаю:</w:t>
      </w:r>
    </w:p>
    <w:p w:rsidR="00A61119" w:rsidRPr="00645009" w:rsidRDefault="00A61119" w:rsidP="00446678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Педагогическим советом                                         Директор Вылковской СОШ</w:t>
      </w:r>
    </w:p>
    <w:p w:rsidR="00A61119" w:rsidRPr="00645009" w:rsidRDefault="00A61119" w:rsidP="00446678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Протокол                                                                   __________Коломеец Л.В.</w:t>
      </w:r>
    </w:p>
    <w:p w:rsidR="00A61119" w:rsidRPr="00645009" w:rsidRDefault="00A61119" w:rsidP="00446678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>От____________________                                       Приказ №</w:t>
      </w:r>
    </w:p>
    <w:p w:rsidR="00A61119" w:rsidRPr="00645009" w:rsidRDefault="00A61119" w:rsidP="00446678">
      <w:pPr>
        <w:spacing w:line="240" w:lineRule="auto"/>
        <w:rPr>
          <w:rFonts w:ascii="Times New Roman" w:hAnsi="Times New Roman"/>
          <w:sz w:val="28"/>
          <w:szCs w:val="28"/>
        </w:rPr>
      </w:pPr>
      <w:r w:rsidRPr="0064500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От _________2021г.</w:t>
      </w:r>
    </w:p>
    <w:p w:rsidR="00A61119" w:rsidRDefault="00A61119" w:rsidP="00136455">
      <w:pPr>
        <w:pStyle w:val="1"/>
        <w:rPr>
          <w:rFonts w:ascii="Times New Roman" w:hAnsi="Times New Roman"/>
          <w:bCs/>
          <w:sz w:val="24"/>
          <w:szCs w:val="24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24"/>
          <w:szCs w:val="24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24"/>
          <w:szCs w:val="24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24"/>
          <w:szCs w:val="24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24"/>
          <w:szCs w:val="24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24"/>
          <w:szCs w:val="24"/>
        </w:rPr>
      </w:pPr>
    </w:p>
    <w:p w:rsidR="00A61119" w:rsidRDefault="00A61119" w:rsidP="00136455">
      <w:pPr>
        <w:pStyle w:val="1"/>
        <w:jc w:val="center"/>
        <w:rPr>
          <w:rFonts w:ascii="Times New Roman" w:hAnsi="Times New Roman"/>
          <w:b/>
          <w:bCs/>
          <w:sz w:val="36"/>
          <w:szCs w:val="36"/>
        </w:rPr>
      </w:pPr>
      <w:r w:rsidRPr="00DF51A4">
        <w:rPr>
          <w:rFonts w:ascii="Times New Roman" w:hAnsi="Times New Roman"/>
          <w:b/>
          <w:bCs/>
          <w:sz w:val="36"/>
          <w:szCs w:val="36"/>
        </w:rPr>
        <w:t>ПОЛОЖЕНИЕ</w:t>
      </w:r>
    </w:p>
    <w:p w:rsidR="00A61119" w:rsidRDefault="00A61119" w:rsidP="00136455">
      <w:pPr>
        <w:pStyle w:val="1"/>
        <w:jc w:val="center"/>
        <w:rPr>
          <w:rFonts w:ascii="Times New Roman" w:hAnsi="Times New Roman"/>
          <w:b/>
          <w:bCs/>
          <w:sz w:val="36"/>
          <w:szCs w:val="36"/>
        </w:rPr>
      </w:pPr>
      <w:r w:rsidRPr="003464E8">
        <w:rPr>
          <w:rFonts w:ascii="Times New Roman" w:hAnsi="Times New Roman"/>
          <w:b/>
          <w:bCs/>
          <w:sz w:val="36"/>
          <w:szCs w:val="36"/>
        </w:rPr>
        <w:t>об организации пропускного режима</w:t>
      </w:r>
      <w:r>
        <w:rPr>
          <w:rFonts w:ascii="Times New Roman" w:hAnsi="Times New Roman"/>
          <w:b/>
          <w:bCs/>
          <w:sz w:val="36"/>
          <w:szCs w:val="36"/>
        </w:rPr>
        <w:t xml:space="preserve"> </w:t>
      </w:r>
    </w:p>
    <w:p w:rsidR="00A61119" w:rsidRPr="003464E8" w:rsidRDefault="00A61119" w:rsidP="00136455">
      <w:pPr>
        <w:pStyle w:val="1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в Королевской СОШ филиал МБОУ Вылковской СОШ (дошкольная ступень)</w:t>
      </w:r>
    </w:p>
    <w:p w:rsidR="00A61119" w:rsidRPr="003464E8" w:rsidRDefault="00A61119" w:rsidP="00136455">
      <w:pPr>
        <w:pStyle w:val="1"/>
        <w:rPr>
          <w:rFonts w:ascii="Times New Roman" w:hAnsi="Times New Roman"/>
          <w:b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136455">
      <w:pPr>
        <w:pStyle w:val="1"/>
        <w:rPr>
          <w:rFonts w:ascii="Times New Roman" w:hAnsi="Times New Roman"/>
          <w:bCs/>
          <w:sz w:val="36"/>
          <w:szCs w:val="36"/>
        </w:rPr>
      </w:pPr>
    </w:p>
    <w:p w:rsidR="00A61119" w:rsidRDefault="00A61119" w:rsidP="00407849">
      <w:pPr>
        <w:pStyle w:val="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п. Королевский</w:t>
      </w:r>
    </w:p>
    <w:p w:rsidR="00A61119" w:rsidRPr="007463F5" w:rsidRDefault="00A61119" w:rsidP="007463F5">
      <w:pPr>
        <w:pStyle w:val="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</w:t>
      </w:r>
    </w:p>
    <w:p w:rsidR="00A61119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61119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A61119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464E8">
        <w:rPr>
          <w:rFonts w:ascii="Times New Roman" w:hAnsi="Times New Roman"/>
          <w:b/>
          <w:bCs/>
          <w:sz w:val="24"/>
          <w:szCs w:val="24"/>
        </w:rPr>
        <w:t>1 Общие положения</w:t>
      </w:r>
    </w:p>
    <w:p w:rsidR="00A61119" w:rsidRPr="00CF7466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F7466">
        <w:rPr>
          <w:rFonts w:ascii="Times New Roman" w:hAnsi="Times New Roman"/>
          <w:bCs/>
          <w:sz w:val="24"/>
          <w:szCs w:val="24"/>
        </w:rPr>
        <w:t>1.1</w:t>
      </w:r>
      <w:r>
        <w:rPr>
          <w:rFonts w:ascii="Times New Roman" w:hAnsi="Times New Roman"/>
          <w:bCs/>
          <w:sz w:val="24"/>
          <w:szCs w:val="24"/>
        </w:rPr>
        <w:t>Положение об организации пропускного режима (далее Положение) разработано в соответствии с Федеральным законом от 06.03.2006г. № 35-ФЗ «О противодействии терроризму», постановлением Правительства РФ от 15.09.1999 № 1040 «О мерах по противодействию терроризму», Законом РФ от 05.03.1992 № 2446-1 «О безопасности», Законом РФ от 29.12.2012г. №273-ФЗ «Об образовании в Российской Федерации».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3464E8">
        <w:rPr>
          <w:rFonts w:ascii="Times New Roman" w:hAnsi="Times New Roman"/>
          <w:sz w:val="24"/>
          <w:szCs w:val="24"/>
        </w:rPr>
        <w:t xml:space="preserve"> Настоящим Положением определяется организация и порядок осуществления пропускного режима в </w:t>
      </w:r>
      <w:r>
        <w:rPr>
          <w:rFonts w:ascii="Times New Roman" w:hAnsi="Times New Roman"/>
          <w:sz w:val="24"/>
          <w:szCs w:val="24"/>
        </w:rPr>
        <w:t>Королевской СОШ филиал МБОУ Вылковской СОШ (дошкольная ступень)</w:t>
      </w:r>
      <w:r w:rsidRPr="003464E8">
        <w:rPr>
          <w:rFonts w:ascii="Times New Roman" w:hAnsi="Times New Roman"/>
          <w:sz w:val="24"/>
          <w:szCs w:val="24"/>
        </w:rPr>
        <w:t xml:space="preserve">  в целях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64E8">
        <w:rPr>
          <w:rFonts w:ascii="Times New Roman" w:hAnsi="Times New Roman"/>
          <w:sz w:val="24"/>
          <w:szCs w:val="24"/>
        </w:rPr>
        <w:t>обеспечения общественной безопасности, предупреждения возможных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64E8">
        <w:rPr>
          <w:rFonts w:ascii="Times New Roman" w:hAnsi="Times New Roman"/>
          <w:sz w:val="24"/>
          <w:szCs w:val="24"/>
        </w:rPr>
        <w:t>террористических, экстремистских акций и других противоправных проявлений в отношении воспитанников, персонала ДОУ, исключения возможности выноса материальных ценностей.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Pr="003464E8">
        <w:rPr>
          <w:rFonts w:ascii="Times New Roman" w:hAnsi="Times New Roman"/>
          <w:sz w:val="24"/>
          <w:szCs w:val="24"/>
        </w:rPr>
        <w:t xml:space="preserve">. Пропускной режим в </w:t>
      </w:r>
      <w:r>
        <w:rPr>
          <w:rFonts w:ascii="Times New Roman" w:hAnsi="Times New Roman"/>
          <w:sz w:val="24"/>
          <w:szCs w:val="24"/>
        </w:rPr>
        <w:t>детском саду</w:t>
      </w:r>
      <w:r w:rsidRPr="003464E8">
        <w:rPr>
          <w:rFonts w:ascii="Times New Roman" w:hAnsi="Times New Roman"/>
          <w:sz w:val="24"/>
          <w:szCs w:val="24"/>
        </w:rPr>
        <w:t xml:space="preserve"> предусматривает комплекс социальных мер,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64E8">
        <w:rPr>
          <w:rFonts w:ascii="Times New Roman" w:hAnsi="Times New Roman"/>
          <w:sz w:val="24"/>
          <w:szCs w:val="24"/>
        </w:rPr>
        <w:t xml:space="preserve">направленных на поддержание и обеспечение устанавливаемого порядка деятельности </w:t>
      </w:r>
      <w:r>
        <w:rPr>
          <w:rFonts w:ascii="Times New Roman" w:hAnsi="Times New Roman"/>
          <w:sz w:val="24"/>
          <w:szCs w:val="24"/>
        </w:rPr>
        <w:t xml:space="preserve">детского сада и </w:t>
      </w:r>
      <w:r w:rsidRPr="003464E8">
        <w:rPr>
          <w:rFonts w:ascii="Times New Roman" w:hAnsi="Times New Roman"/>
          <w:sz w:val="24"/>
          <w:szCs w:val="24"/>
        </w:rPr>
        <w:t>определяет порядок пропуска воспитанников, их родителей( законных представителей) и сотрудников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64E8">
        <w:rPr>
          <w:rFonts w:ascii="Times New Roman" w:hAnsi="Times New Roman"/>
          <w:sz w:val="24"/>
          <w:szCs w:val="24"/>
        </w:rPr>
        <w:t>детского сада в здание учреждения. Контроль за порядком осуществления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464E8">
        <w:rPr>
          <w:rFonts w:ascii="Times New Roman" w:hAnsi="Times New Roman"/>
          <w:sz w:val="24"/>
          <w:szCs w:val="24"/>
        </w:rPr>
        <w:t>пропускного режима в помещени</w:t>
      </w:r>
      <w:r>
        <w:rPr>
          <w:rFonts w:ascii="Times New Roman" w:hAnsi="Times New Roman"/>
          <w:sz w:val="24"/>
          <w:szCs w:val="24"/>
        </w:rPr>
        <w:t>и</w:t>
      </w:r>
      <w:r w:rsidRPr="003464E8">
        <w:rPr>
          <w:rFonts w:ascii="Times New Roman" w:hAnsi="Times New Roman"/>
          <w:sz w:val="24"/>
          <w:szCs w:val="24"/>
        </w:rPr>
        <w:t xml:space="preserve"> детского сада возлагается на </w:t>
      </w:r>
      <w:r>
        <w:rPr>
          <w:rFonts w:ascii="Times New Roman" w:hAnsi="Times New Roman"/>
          <w:sz w:val="24"/>
          <w:szCs w:val="24"/>
        </w:rPr>
        <w:t>старшего воспитателя образовательного учреждения</w:t>
      </w:r>
      <w:r w:rsidRPr="003464E8">
        <w:rPr>
          <w:rFonts w:ascii="Times New Roman" w:hAnsi="Times New Roman"/>
          <w:sz w:val="24"/>
          <w:szCs w:val="24"/>
        </w:rPr>
        <w:t>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</w:t>
      </w:r>
      <w:r w:rsidRPr="003464E8">
        <w:rPr>
          <w:rFonts w:ascii="Times New Roman" w:hAnsi="Times New Roman"/>
          <w:sz w:val="24"/>
          <w:szCs w:val="24"/>
        </w:rPr>
        <w:t xml:space="preserve">. Граждане, принятые на работу в </w:t>
      </w:r>
      <w:r>
        <w:rPr>
          <w:rFonts w:ascii="Times New Roman" w:hAnsi="Times New Roman"/>
          <w:sz w:val="24"/>
          <w:szCs w:val="24"/>
        </w:rPr>
        <w:t>детский сад</w:t>
      </w:r>
      <w:r w:rsidRPr="003464E8">
        <w:rPr>
          <w:rFonts w:ascii="Times New Roman" w:hAnsi="Times New Roman"/>
          <w:sz w:val="24"/>
          <w:szCs w:val="24"/>
        </w:rPr>
        <w:t xml:space="preserve"> должны быть ознакомлены с настоящим Положением.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</w:t>
      </w:r>
      <w:r w:rsidRPr="003464E8">
        <w:rPr>
          <w:rFonts w:ascii="Times New Roman" w:hAnsi="Times New Roman"/>
          <w:sz w:val="24"/>
          <w:szCs w:val="24"/>
        </w:rPr>
        <w:t xml:space="preserve">. В целях ознакомления посетителей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3464E8">
        <w:rPr>
          <w:rFonts w:ascii="Times New Roman" w:hAnsi="Times New Roman"/>
          <w:sz w:val="24"/>
          <w:szCs w:val="24"/>
        </w:rPr>
        <w:t xml:space="preserve"> с пропускным режимом и правилами поведения настоящее Положение размещается на информационных стендах в холле 1этажа здания детского сада.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1119" w:rsidRPr="00221C10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21C10">
        <w:rPr>
          <w:rFonts w:ascii="Times New Roman" w:hAnsi="Times New Roman"/>
          <w:b/>
          <w:bCs/>
          <w:sz w:val="24"/>
          <w:szCs w:val="24"/>
        </w:rPr>
        <w:t>2 Порядок и организация прохода сотрудников, воспитанников,</w:t>
      </w:r>
    </w:p>
    <w:p w:rsidR="00A61119" w:rsidRPr="00221C10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21C10">
        <w:rPr>
          <w:rFonts w:ascii="Times New Roman" w:hAnsi="Times New Roman"/>
          <w:b/>
          <w:bCs/>
          <w:sz w:val="24"/>
          <w:szCs w:val="24"/>
        </w:rPr>
        <w:t xml:space="preserve">посетителей в здание </w:t>
      </w:r>
      <w:r>
        <w:rPr>
          <w:rFonts w:ascii="Times New Roman" w:hAnsi="Times New Roman"/>
          <w:b/>
          <w:sz w:val="24"/>
          <w:szCs w:val="24"/>
        </w:rPr>
        <w:t>детского сада</w:t>
      </w:r>
    </w:p>
    <w:p w:rsidR="00A61119" w:rsidRPr="00221C10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21C10">
        <w:rPr>
          <w:rFonts w:ascii="Times New Roman" w:hAnsi="Times New Roman"/>
          <w:b/>
          <w:bCs/>
          <w:i/>
          <w:iCs/>
          <w:sz w:val="24"/>
          <w:szCs w:val="24"/>
        </w:rPr>
        <w:t xml:space="preserve">2.1. Пропускной режим в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детском саду</w:t>
      </w:r>
      <w:r w:rsidRPr="00221C10">
        <w:rPr>
          <w:rFonts w:ascii="Times New Roman" w:hAnsi="Times New Roman"/>
          <w:b/>
          <w:bCs/>
          <w:i/>
          <w:iCs/>
          <w:sz w:val="24"/>
          <w:szCs w:val="24"/>
        </w:rPr>
        <w:t xml:space="preserve"> осуществляется:</w:t>
      </w:r>
    </w:p>
    <w:p w:rsidR="00A61119" w:rsidRPr="00221C10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 рабочее время с 7.30 до 18-18.00</w:t>
      </w:r>
      <w:r w:rsidRPr="00221C10">
        <w:rPr>
          <w:rFonts w:ascii="Times New Roman" w:hAnsi="Times New Roman"/>
          <w:sz w:val="24"/>
          <w:szCs w:val="24"/>
        </w:rPr>
        <w:t>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sz w:val="24"/>
          <w:szCs w:val="24"/>
        </w:rPr>
        <w:t xml:space="preserve">- в выходные и праздничные дни – сторожами </w:t>
      </w:r>
      <w:r>
        <w:rPr>
          <w:rFonts w:ascii="Times New Roman" w:hAnsi="Times New Roman"/>
          <w:sz w:val="24"/>
          <w:szCs w:val="24"/>
        </w:rPr>
        <w:t>детского сада</w:t>
      </w:r>
      <w:r w:rsidRPr="003464E8">
        <w:rPr>
          <w:rFonts w:ascii="Times New Roman" w:hAnsi="Times New Roman"/>
          <w:sz w:val="24"/>
          <w:szCs w:val="24"/>
        </w:rPr>
        <w:t>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2.1.2.Ответственным за организацию и обеспечение пропускного режима на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территории детского сада  назначается приказом, один из заместителей руководителя образовательного учреждения.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2.1.3 В здание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пропускаются: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сотрудники детского сада для выполнения служебных обязанностей;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-родители (законные представители) воспитанников в часы приема и ухода детей или по необходимости (в течение дня);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официальные лица (при наличии служебного удостоверения);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расчеты пожарных и аварийных служб, сотрудники милиции, врачи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64E8">
        <w:rPr>
          <w:rFonts w:ascii="Times New Roman" w:hAnsi="Times New Roman"/>
          <w:color w:val="000000"/>
          <w:sz w:val="24"/>
          <w:szCs w:val="24"/>
        </w:rPr>
        <w:t>« Скорой помощи» для осуществления должностных обязанностей;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остальные посетители проходят в помещение детского сада  с обязательной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64E8">
        <w:rPr>
          <w:rFonts w:ascii="Times New Roman" w:hAnsi="Times New Roman"/>
          <w:color w:val="000000"/>
          <w:sz w:val="24"/>
          <w:szCs w:val="24"/>
        </w:rPr>
        <w:t>регистрацией в « Журнале учета посетителей».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3464E8">
        <w:rPr>
          <w:rFonts w:ascii="Times New Roman" w:hAnsi="Times New Roman"/>
          <w:b/>
          <w:bCs/>
          <w:color w:val="000000"/>
          <w:sz w:val="24"/>
          <w:szCs w:val="24"/>
        </w:rPr>
        <w:t>2.2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464E8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Прием воспитанников, работников дошкольного образовательного учреждения: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Вход сотрудников и воспитанников в сопровождении родителей ( законных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представителей ребенка) или лиц по доверенности в </w:t>
      </w:r>
      <w:r>
        <w:rPr>
          <w:rFonts w:ascii="Times New Roman" w:hAnsi="Times New Roman"/>
          <w:color w:val="000000"/>
          <w:sz w:val="24"/>
          <w:szCs w:val="24"/>
        </w:rPr>
        <w:t>детский сад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без предъявления</w:t>
      </w:r>
    </w:p>
    <w:p w:rsidR="00A61119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документов и записи в « Журнале регистрации посетителей» осуществляется 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 7.30 до 9</w:t>
      </w:r>
      <w:r w:rsidRPr="003464E8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0</w:t>
      </w:r>
      <w:r w:rsidRPr="003464E8"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 xml:space="preserve"> и с 17-30 до 18-00ч. По окончании времени приема воспитанников и до времени их ухода из детского сада вход в здание со старшей и младшей группы,  как и запасные выходы остаются закрытыми на ключ</w:t>
      </w:r>
      <w:r w:rsidRPr="003464E8">
        <w:rPr>
          <w:rFonts w:ascii="Times New Roman" w:hAnsi="Times New Roman"/>
          <w:color w:val="000000"/>
          <w:sz w:val="24"/>
          <w:szCs w:val="24"/>
        </w:rPr>
        <w:t>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В остальное время воспитанники в сопровождении родителей ( законных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представителей 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) или лиц по доверенности пропускаются в </w:t>
      </w:r>
      <w:r>
        <w:rPr>
          <w:rFonts w:ascii="Times New Roman" w:hAnsi="Times New Roman"/>
          <w:color w:val="000000"/>
          <w:sz w:val="24"/>
          <w:szCs w:val="24"/>
        </w:rPr>
        <w:t>детский сад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по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предъявлении документа.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-После окончания времени, отведенного для входа воспитанников в сопровождении родителей (</w:t>
      </w:r>
      <w:r>
        <w:rPr>
          <w:rFonts w:ascii="Times New Roman" w:hAnsi="Times New Roman"/>
          <w:color w:val="000000"/>
          <w:sz w:val="24"/>
          <w:szCs w:val="24"/>
        </w:rPr>
        <w:t xml:space="preserve"> законных представителей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) или лиц их замещающих, дежурный обязан произвести осмотр помещений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на предмет выявления посторонних, взрывоопасных и подозрительных предметов;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-Нахождение сотрудников после окончания рабочего дня в помещениях и на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территории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без соответствующего разрешения руководства запрещается.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3464E8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2.3. Прием посетителей в учреждение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Посетители (посторонние лица) пропускаются в </w:t>
      </w:r>
      <w:r>
        <w:rPr>
          <w:rFonts w:ascii="Times New Roman" w:hAnsi="Times New Roman"/>
          <w:color w:val="000000"/>
          <w:sz w:val="24"/>
          <w:szCs w:val="24"/>
        </w:rPr>
        <w:t>детский сад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на основании паспорта или иного документа, удостоверяющего личность с обязательной регистрацией в «Журнале регистрации посетителей».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Посетитель, после записи его данных в «Журнале регистрации посетителей», перемещается по территории учреждения в сопровождении дежурного педагогического работника или работника, к которому прибыл посетитель.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3464E8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2.3.1. Осмотр вещей посетителей.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При наличии у посетителей ручной клади предлагается, добровольно предъявить </w:t>
      </w:r>
      <w:r>
        <w:rPr>
          <w:rFonts w:ascii="Times New Roman" w:hAnsi="Times New Roman"/>
          <w:color w:val="000000"/>
          <w:sz w:val="24"/>
          <w:szCs w:val="24"/>
        </w:rPr>
        <w:t xml:space="preserve">содержимое </w:t>
      </w:r>
      <w:r w:rsidRPr="003464E8">
        <w:rPr>
          <w:rFonts w:ascii="Times New Roman" w:hAnsi="Times New Roman"/>
          <w:color w:val="000000"/>
          <w:sz w:val="24"/>
          <w:szCs w:val="24"/>
        </w:rPr>
        <w:t>ручной клади.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В случае отказа - вызывается </w:t>
      </w:r>
      <w:r>
        <w:rPr>
          <w:rFonts w:ascii="Times New Roman" w:hAnsi="Times New Roman"/>
          <w:color w:val="000000"/>
          <w:sz w:val="24"/>
          <w:szCs w:val="24"/>
        </w:rPr>
        <w:t>и.о старшего воспитателя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, посетителю предлагается подождать его у входа. При отказе предъявить содержимое ручной </w:t>
      </w:r>
      <w:r>
        <w:rPr>
          <w:rFonts w:ascii="Times New Roman" w:hAnsi="Times New Roman"/>
          <w:color w:val="000000"/>
          <w:sz w:val="24"/>
          <w:szCs w:val="24"/>
        </w:rPr>
        <w:t>старшему воспитателю</w:t>
      </w:r>
      <w:r w:rsidRPr="003464E8">
        <w:rPr>
          <w:rFonts w:ascii="Times New Roman" w:hAnsi="Times New Roman"/>
          <w:color w:val="000000"/>
          <w:sz w:val="24"/>
          <w:szCs w:val="24"/>
        </w:rPr>
        <w:t>, посетитель не допускается в учреждение.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</w:pPr>
      <w:r w:rsidRPr="003464E8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>2.3.2 Правила поведения посетителей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446678">
        <w:rPr>
          <w:rFonts w:ascii="Times New Roman,Bold" w:hAnsi="Times New Roman,Bold" w:cs="Times New Roman,Bold"/>
          <w:bCs/>
          <w:color w:val="000000"/>
          <w:sz w:val="18"/>
          <w:szCs w:val="18"/>
        </w:rPr>
        <w:t>Посетители</w:t>
      </w: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 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находясь в помещении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обязаны: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соблюдать установленный порядок и нормы поведения в общественных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64E8">
        <w:rPr>
          <w:rFonts w:ascii="Times New Roman" w:hAnsi="Times New Roman"/>
          <w:color w:val="000000"/>
          <w:sz w:val="24"/>
          <w:szCs w:val="24"/>
        </w:rPr>
        <w:t>местах;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не допускать проявлений неуважительного отношения к педагогам, работникам, воспитанникам и другим посетителям детского сада;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не препятствовать надлежащему исполнению педагогами, работниками детского сада их служебных обязанностей;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бережно относиться к имуществу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>, соблюдать чистоту, тишину и порядок в помещении детского сада;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Посетителям детского сада запрещается: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-находиться в служебных помещениях или других помещениях детского сада без разрешения на то </w:t>
      </w:r>
      <w:r>
        <w:rPr>
          <w:rFonts w:ascii="Times New Roman" w:hAnsi="Times New Roman"/>
          <w:color w:val="000000"/>
          <w:sz w:val="24"/>
          <w:szCs w:val="24"/>
        </w:rPr>
        <w:t>ответственного за организацию пропускного режима</w:t>
      </w:r>
      <w:r w:rsidRPr="003464E8">
        <w:rPr>
          <w:rFonts w:ascii="Times New Roman" w:hAnsi="Times New Roman"/>
          <w:color w:val="000000"/>
          <w:sz w:val="24"/>
          <w:szCs w:val="24"/>
        </w:rPr>
        <w:t>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изымать образцы документов с информационных стендов, а также помещать на них объявления личного характера;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курить в здании и на территории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>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вести разговоры по мобильному телефону во всех по</w:t>
      </w:r>
      <w:r>
        <w:rPr>
          <w:rFonts w:ascii="Times New Roman" w:hAnsi="Times New Roman"/>
          <w:color w:val="000000"/>
          <w:sz w:val="24"/>
          <w:szCs w:val="24"/>
        </w:rPr>
        <w:t>мещениях, кроме коридора</w:t>
      </w:r>
      <w:r w:rsidRPr="003464E8">
        <w:rPr>
          <w:rFonts w:ascii="Times New Roman" w:hAnsi="Times New Roman"/>
          <w:color w:val="000000"/>
          <w:sz w:val="24"/>
          <w:szCs w:val="24"/>
        </w:rPr>
        <w:t>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входить в детский сад в состоянии алкогольного и иного опьянения, с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домашними животными, товарами для продажи, а также в грязной одежде и с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крупногабаритными вещами, (исключая рабочих, осуществляющих строительные и ремонтные работы);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приносить в помещения детского сада огнестрельное и холодное оружие (кроме лиц, которым в установленном порядке разрешено хранение и ношение табельного оружия и специальных средств), колющие и режущие предметы, взрывчатые и легковоспламеняющиеся вещества, спиртные напитки, а также личные вещи, за исключением портфелей и папок с документами, дамских сумок;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Ответственность посетителей детского сада за нарушение настоящего Положения: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в случае нарушений посетителями детского сада пропускного режима и правил поведения сотрудники ДОУ, могут сделать нарушителям замечания;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в случае совершения посетителями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уголовно- наказуемых деяний, виновные лица подлежат привлечению к уголовной ответственности в установленном порядке;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в случае умышленного уничтожения либо повреждения имущества детского сада на виновных лиц наряду с административной, либо уголовной ответственностью возлагается обязанность возместить причиненный ущерб.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3464E8">
        <w:rPr>
          <w:rFonts w:ascii="Times New Roman" w:hAnsi="Times New Roman"/>
          <w:b/>
          <w:bCs/>
          <w:color w:val="000000"/>
          <w:sz w:val="24"/>
          <w:szCs w:val="24"/>
        </w:rPr>
        <w:t xml:space="preserve">3. </w:t>
      </w: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Порядок пропуска автотранспорта.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Пропуск автотранспорта на территорию объекта осуществляется после его осмотра и записи в Журнале регистрации автотранспорта лицом ответственным за пропуск автотранспорта, который назначается приказом </w:t>
      </w:r>
      <w:r>
        <w:rPr>
          <w:rFonts w:ascii="Times New Roman" w:hAnsi="Times New Roman"/>
          <w:color w:val="000000"/>
          <w:sz w:val="24"/>
          <w:szCs w:val="24"/>
        </w:rPr>
        <w:t>руководителя образовательного учреждения</w:t>
      </w:r>
      <w:r w:rsidRPr="003464E8">
        <w:rPr>
          <w:rFonts w:ascii="Times New Roman" w:hAnsi="Times New Roman"/>
          <w:color w:val="000000"/>
          <w:sz w:val="24"/>
          <w:szCs w:val="24"/>
        </w:rPr>
        <w:t>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Приказом </w:t>
      </w:r>
      <w:r>
        <w:rPr>
          <w:rFonts w:ascii="Times New Roman" w:hAnsi="Times New Roman"/>
          <w:color w:val="000000"/>
          <w:sz w:val="24"/>
          <w:szCs w:val="24"/>
        </w:rPr>
        <w:t xml:space="preserve">руководителя образовательного учреждения </w:t>
      </w:r>
      <w:r w:rsidRPr="003464E8">
        <w:rPr>
          <w:rFonts w:ascii="Times New Roman" w:hAnsi="Times New Roman"/>
          <w:color w:val="000000"/>
          <w:sz w:val="24"/>
          <w:szCs w:val="24"/>
        </w:rPr>
        <w:t>утверждается список автотранспорта, имеющего разрешение на въезд на территорию учреждения.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Осмотр въезжающего автотранспорта на территорию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и груза производится перед воротами.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В случае если с водителем в автомобиле есть пассажир, к нему предъявляются требования по пропуску в учреждение посторонних лиц. Допускается фиксация данных о пассажире в «Журнале регистрации автотранспорта».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Действия лица, отвечающего за пропуск автотранспорта, в случае возникновения внештатной ситуации аналогичны действиям лица, осуществляющего пропускной режим в здание образовательного учреждения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Стоянка личного транспорта персонала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на его территории осуществляется только с разрешения </w:t>
      </w:r>
      <w:r>
        <w:rPr>
          <w:rFonts w:ascii="Times New Roman" w:hAnsi="Times New Roman"/>
          <w:color w:val="000000"/>
          <w:sz w:val="24"/>
          <w:szCs w:val="24"/>
        </w:rPr>
        <w:t xml:space="preserve">руководителя образовательного учреждения </w:t>
      </w:r>
      <w:r w:rsidRPr="003464E8">
        <w:rPr>
          <w:rFonts w:ascii="Times New Roman" w:hAnsi="Times New Roman"/>
          <w:color w:val="000000"/>
          <w:sz w:val="24"/>
          <w:szCs w:val="24"/>
        </w:rPr>
        <w:t>и в специально отведенном месте.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В выходные, праздничные дни и в ночное время допуск автотранспорта на территорию объекта осуществляется с письменного разрешения </w:t>
      </w:r>
      <w:r>
        <w:rPr>
          <w:rFonts w:ascii="Times New Roman" w:hAnsi="Times New Roman"/>
          <w:color w:val="000000"/>
          <w:sz w:val="24"/>
          <w:szCs w:val="24"/>
        </w:rPr>
        <w:t xml:space="preserve">руководителя образовательного учреждения </w:t>
      </w:r>
      <w:r w:rsidRPr="003464E8">
        <w:rPr>
          <w:rFonts w:ascii="Times New Roman" w:hAnsi="Times New Roman"/>
          <w:color w:val="000000"/>
          <w:sz w:val="24"/>
          <w:szCs w:val="24"/>
        </w:rPr>
        <w:t>или лица его замещающего с обязательным указанием фамилий ответственных, времени нахождения автотранспорта на территории учреждения, цели нахождения.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Обо всех случаях длительного нахождения не установленных транспортных средств на территории или в непосредственной близости от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, транспортных средств, вызывающих подозрение, ответственный за пропускной режим информирует </w:t>
      </w:r>
      <w:r>
        <w:rPr>
          <w:rFonts w:ascii="Times New Roman" w:hAnsi="Times New Roman"/>
          <w:color w:val="000000"/>
          <w:sz w:val="24"/>
          <w:szCs w:val="24"/>
        </w:rPr>
        <w:t>директора школы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(лицо его замещающее) и при необходимости, по согласованию с руководителем учреждения (лицом его замещающим) информирует территориальный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орган внутренних дел.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Данные о въезжающем на территорию образовательного учреждения автотранспорте фиксируются в «Журнале регистрации автотранспорта».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4.Организация и порядок производства ремонтно</w:t>
      </w:r>
      <w:r w:rsidRPr="003464E8">
        <w:rPr>
          <w:rFonts w:ascii="Times New Roman" w:hAnsi="Times New Roman"/>
          <w:b/>
          <w:bCs/>
          <w:color w:val="000000"/>
          <w:sz w:val="24"/>
          <w:szCs w:val="24"/>
        </w:rPr>
        <w:t xml:space="preserve">- </w:t>
      </w: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строительных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работ в здании, помещениях </w:t>
      </w: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детского сада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При выполнении в образовательном учреждении строительных и ремонтных работ, допуск рабочих осуществляется по списку подрядной организации, согласованному с </w:t>
      </w:r>
      <w:r>
        <w:rPr>
          <w:rFonts w:ascii="Times New Roman" w:hAnsi="Times New Roman"/>
          <w:color w:val="000000"/>
          <w:sz w:val="24"/>
          <w:szCs w:val="24"/>
        </w:rPr>
        <w:t>директором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 образовательного учреждения;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Производство работ осуществляется под контролем специально назначенного приказом руководителя представителя администрации.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3464E8">
        <w:rPr>
          <w:rFonts w:ascii="Times New Roman" w:hAnsi="Times New Roman"/>
          <w:b/>
          <w:bCs/>
          <w:color w:val="000000"/>
          <w:sz w:val="24"/>
          <w:szCs w:val="24"/>
        </w:rPr>
        <w:t xml:space="preserve">5. </w:t>
      </w: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Порядок пропуска на период чрезвычайных ситуаций и ликвидации аварийной ситуации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Пропускной режим в здание детского сада на период чрезвычайной ситуации ограничивается;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После ликвидации чрезвычайной ( аварийной) ситуации возобновляется обычная процедура пропуска.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3464E8">
        <w:rPr>
          <w:rFonts w:ascii="Times New Roman" w:hAnsi="Times New Roman"/>
          <w:b/>
          <w:bCs/>
          <w:color w:val="000000"/>
          <w:sz w:val="24"/>
          <w:szCs w:val="24"/>
        </w:rPr>
        <w:t xml:space="preserve">6. </w:t>
      </w: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Порядок эвакуации посетителей, воспитанников и сотрудников детского сада из помещений и порядок их охраны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Порядок оповещения, эвакуации посетителей, работников и сотрудников из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помещений детского сада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</w:t>
      </w:r>
      <w:r>
        <w:rPr>
          <w:rFonts w:ascii="Times New Roman" w:hAnsi="Times New Roman"/>
          <w:color w:val="000000"/>
          <w:sz w:val="24"/>
          <w:szCs w:val="24"/>
        </w:rPr>
        <w:t xml:space="preserve">руководителем образовательного учреждения </w:t>
      </w:r>
      <w:r w:rsidRPr="003464E8">
        <w:rPr>
          <w:rFonts w:ascii="Times New Roman" w:hAnsi="Times New Roman"/>
          <w:color w:val="000000"/>
          <w:sz w:val="24"/>
          <w:szCs w:val="24"/>
        </w:rPr>
        <w:t>совместно с ответственным за ведение работы по антитеррору, ответственным за пожарную безопасность, ответственным за электробезопасность.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 xml:space="preserve">- По установленному сигналу оповещения все посетители, работники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>,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воспитанники эвакуируются из здания в соответствии с планом эвакуации,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находящимся в помещении детского сада на видном и доступном для посетителей месте.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Пропуск посетителей в помещения детского сада прекращается. Сотрудники детского сада и ответственные лица принимают меры по эвакуации и обеспечению безопасности находящихся в помещениях воспитанников и сотрудников. По прибытии сотрудников соответствующей службы для ликвидации чрезвычайной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464E8">
        <w:rPr>
          <w:rFonts w:ascii="Times New Roman" w:hAnsi="Times New Roman"/>
          <w:color w:val="000000"/>
          <w:sz w:val="24"/>
          <w:szCs w:val="24"/>
        </w:rPr>
        <w:t xml:space="preserve">ситуации обеспечивают их беспрепятственный пропуск в здание и на территорию </w:t>
      </w:r>
      <w:r>
        <w:rPr>
          <w:rFonts w:ascii="Times New Roman" w:hAnsi="Times New Roman"/>
          <w:color w:val="000000"/>
          <w:sz w:val="24"/>
          <w:szCs w:val="24"/>
        </w:rPr>
        <w:t>детского сада</w:t>
      </w:r>
      <w:r w:rsidRPr="003464E8">
        <w:rPr>
          <w:rFonts w:ascii="Times New Roman" w:hAnsi="Times New Roman"/>
          <w:color w:val="000000"/>
          <w:sz w:val="24"/>
          <w:szCs w:val="24"/>
        </w:rPr>
        <w:t>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 w:rsidRPr="003464E8">
        <w:rPr>
          <w:rFonts w:ascii="Times New Roman" w:hAnsi="Times New Roman"/>
          <w:b/>
          <w:bCs/>
          <w:color w:val="000000"/>
          <w:sz w:val="24"/>
          <w:szCs w:val="24"/>
        </w:rPr>
        <w:t xml:space="preserve">7. </w:t>
      </w:r>
      <w:r w:rsidRPr="003464E8"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Сдача и прием служебных помещений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По окончании рабочего дня помещения осматриваются работавшими в них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сотрудниками.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4"/>
          <w:szCs w:val="24"/>
        </w:rPr>
        <w:t xml:space="preserve">Особое внимание </w:t>
      </w:r>
      <w:r w:rsidRPr="003464E8">
        <w:rPr>
          <w:rFonts w:ascii="Times New Roman" w:hAnsi="Times New Roman"/>
          <w:color w:val="000000"/>
          <w:sz w:val="24"/>
          <w:szCs w:val="24"/>
        </w:rPr>
        <w:t>обращается на: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обесточивание электронагревательных, осветительных и иных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электроприборов (установок);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целостность окон, форточек, дверей, надежность их закрытия;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464E8">
        <w:rPr>
          <w:rFonts w:ascii="Times New Roman" w:hAnsi="Times New Roman"/>
          <w:color w:val="000000"/>
          <w:sz w:val="24"/>
          <w:szCs w:val="24"/>
        </w:rPr>
        <w:t>- отсутствие посторонних вещей и предметов.</w:t>
      </w:r>
    </w:p>
    <w:p w:rsidR="00A61119" w:rsidRPr="003464E8" w:rsidRDefault="00A61119" w:rsidP="00F851C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</w:t>
      </w:r>
      <w:r w:rsidRPr="003464E8">
        <w:rPr>
          <w:rFonts w:ascii="Times New Roman" w:hAnsi="Times New Roman"/>
          <w:color w:val="000000"/>
          <w:sz w:val="24"/>
          <w:szCs w:val="24"/>
        </w:rPr>
        <w:t>осле проверки помещений сдать объект дежурному сторожу.</w:t>
      </w:r>
    </w:p>
    <w:p w:rsidR="00A61119" w:rsidRPr="003464E8" w:rsidRDefault="00A61119" w:rsidP="00F851C3">
      <w:pPr>
        <w:rPr>
          <w:sz w:val="24"/>
          <w:szCs w:val="24"/>
        </w:rPr>
      </w:pPr>
    </w:p>
    <w:sectPr w:rsidR="00A61119" w:rsidRPr="003464E8" w:rsidSect="00035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1AC4"/>
    <w:rsid w:val="0003527D"/>
    <w:rsid w:val="00093106"/>
    <w:rsid w:val="00112D6F"/>
    <w:rsid w:val="00136455"/>
    <w:rsid w:val="001C601A"/>
    <w:rsid w:val="00221C10"/>
    <w:rsid w:val="002705AA"/>
    <w:rsid w:val="002A1FFB"/>
    <w:rsid w:val="00314885"/>
    <w:rsid w:val="00332A17"/>
    <w:rsid w:val="003464E8"/>
    <w:rsid w:val="00407849"/>
    <w:rsid w:val="00434BDB"/>
    <w:rsid w:val="00446678"/>
    <w:rsid w:val="004659B6"/>
    <w:rsid w:val="0049136F"/>
    <w:rsid w:val="00514683"/>
    <w:rsid w:val="00576492"/>
    <w:rsid w:val="00584933"/>
    <w:rsid w:val="005D4DBE"/>
    <w:rsid w:val="00645009"/>
    <w:rsid w:val="00654D70"/>
    <w:rsid w:val="007463F5"/>
    <w:rsid w:val="007764A3"/>
    <w:rsid w:val="00777401"/>
    <w:rsid w:val="008A249A"/>
    <w:rsid w:val="00970824"/>
    <w:rsid w:val="00A61119"/>
    <w:rsid w:val="00AB37CF"/>
    <w:rsid w:val="00AD68CC"/>
    <w:rsid w:val="00BB46F9"/>
    <w:rsid w:val="00C01AC4"/>
    <w:rsid w:val="00C353B4"/>
    <w:rsid w:val="00CF7466"/>
    <w:rsid w:val="00D13DC4"/>
    <w:rsid w:val="00DF51A4"/>
    <w:rsid w:val="00F45145"/>
    <w:rsid w:val="00F85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27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Без интервала1"/>
    <w:uiPriority w:val="99"/>
    <w:rsid w:val="00136455"/>
    <w:rPr>
      <w:rFonts w:eastAsia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AB37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37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196</TotalTime>
  <Pages>6</Pages>
  <Words>1717</Words>
  <Characters>9787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Windows User</cp:lastModifiedBy>
  <cp:revision>21</cp:revision>
  <cp:lastPrinted>2021-11-25T02:15:00Z</cp:lastPrinted>
  <dcterms:created xsi:type="dcterms:W3CDTF">2016-11-21T01:46:00Z</dcterms:created>
  <dcterms:modified xsi:type="dcterms:W3CDTF">2023-03-30T11:33:00Z</dcterms:modified>
</cp:coreProperties>
</file>