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CEC" w:rsidRPr="0028039B" w:rsidRDefault="00F627CF" w:rsidP="0028039B">
      <w:pPr>
        <w:rPr>
          <w:sz w:val="22"/>
        </w:rPr>
      </w:pPr>
      <w:r>
        <w:rPr>
          <w:sz w:val="22"/>
        </w:rPr>
        <w:t xml:space="preserve"> </w:t>
      </w:r>
    </w:p>
    <w:p w:rsidR="00257CEC" w:rsidRPr="0013101E" w:rsidRDefault="00257CEC" w:rsidP="0013101E">
      <w:pPr>
        <w:rPr>
          <w:sz w:val="22"/>
        </w:rPr>
      </w:pPr>
    </w:p>
    <w:p w:rsidR="00E77E01" w:rsidRPr="0028039B" w:rsidRDefault="00492D5F" w:rsidP="00E77E01">
      <w:pPr>
        <w:jc w:val="right"/>
        <w:rPr>
          <w:sz w:val="22"/>
          <w:lang w:val="en-US"/>
        </w:rPr>
      </w:pPr>
      <w:bookmarkStart w:id="0" w:name="_GoBack"/>
      <w:r w:rsidRPr="00492D5F">
        <w:rPr>
          <w:i/>
          <w:noProof/>
          <w:sz w:val="40"/>
          <w:szCs w:val="40"/>
        </w:rPr>
        <w:drawing>
          <wp:anchor distT="0" distB="0" distL="114300" distR="114300" simplePos="0" relativeHeight="251659264" behindDoc="0" locked="0" layoutInCell="1" allowOverlap="1" wp14:anchorId="3D83E220" wp14:editId="0786AA6A">
            <wp:simplePos x="0" y="0"/>
            <wp:positionH relativeFrom="column">
              <wp:posOffset>-727711</wp:posOffset>
            </wp:positionH>
            <wp:positionV relativeFrom="paragraph">
              <wp:posOffset>156845</wp:posOffset>
            </wp:positionV>
            <wp:extent cx="7096125" cy="8453120"/>
            <wp:effectExtent l="0" t="0" r="0" b="0"/>
            <wp:wrapNone/>
            <wp:docPr id="2" name="Рисунок 2" descr="C:\Users\НАТАША\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ША\Desktop\Im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6125" cy="84531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1628D" w:rsidRDefault="0051628D" w:rsidP="00E77E01">
      <w:pPr>
        <w:pStyle w:val="1"/>
        <w:jc w:val="center"/>
        <w:rPr>
          <w:i w:val="0"/>
          <w:sz w:val="40"/>
          <w:szCs w:val="40"/>
        </w:rPr>
      </w:pPr>
    </w:p>
    <w:p w:rsidR="0051628D" w:rsidRDefault="0051628D" w:rsidP="00A81EC6">
      <w:pPr>
        <w:pStyle w:val="1"/>
        <w:rPr>
          <w:i w:val="0"/>
          <w:sz w:val="40"/>
          <w:szCs w:val="40"/>
        </w:rPr>
      </w:pPr>
    </w:p>
    <w:p w:rsidR="00E77E01" w:rsidRPr="0051628D" w:rsidRDefault="00E77E01" w:rsidP="00E77E01">
      <w:pPr>
        <w:pStyle w:val="1"/>
        <w:jc w:val="center"/>
        <w:rPr>
          <w:i w:val="0"/>
          <w:sz w:val="40"/>
          <w:szCs w:val="40"/>
        </w:rPr>
      </w:pPr>
      <w:r w:rsidRPr="0051628D">
        <w:rPr>
          <w:i w:val="0"/>
          <w:sz w:val="40"/>
          <w:szCs w:val="40"/>
        </w:rPr>
        <w:t>К о л л е к т и в н ы й   д о г о в о р</w:t>
      </w:r>
    </w:p>
    <w:p w:rsidR="00E77E01" w:rsidRDefault="00E77E01" w:rsidP="00E77E01">
      <w:pPr>
        <w:jc w:val="center"/>
        <w:rPr>
          <w:b/>
          <w:bCs/>
          <w:sz w:val="32"/>
        </w:rPr>
      </w:pPr>
    </w:p>
    <w:p w:rsidR="00DC50FF" w:rsidRPr="0051628D" w:rsidRDefault="0028039B" w:rsidP="0028039B">
      <w:pPr>
        <w:ind w:left="-540" w:firstLine="360"/>
        <w:jc w:val="center"/>
        <w:rPr>
          <w:sz w:val="32"/>
          <w:szCs w:val="32"/>
        </w:rPr>
      </w:pPr>
      <w:r w:rsidRPr="00DC50FF">
        <w:rPr>
          <w:b/>
          <w:sz w:val="32"/>
          <w:szCs w:val="32"/>
        </w:rPr>
        <w:t xml:space="preserve"> </w:t>
      </w:r>
      <w:r w:rsidRPr="0051628D">
        <w:rPr>
          <w:sz w:val="32"/>
          <w:szCs w:val="32"/>
        </w:rPr>
        <w:t xml:space="preserve">муниципального  бюджетного </w:t>
      </w:r>
      <w:r w:rsidR="00762556" w:rsidRPr="0051628D">
        <w:rPr>
          <w:sz w:val="32"/>
          <w:szCs w:val="32"/>
        </w:rPr>
        <w:t>обще</w:t>
      </w:r>
      <w:r w:rsidRPr="0051628D">
        <w:rPr>
          <w:sz w:val="32"/>
          <w:szCs w:val="32"/>
        </w:rPr>
        <w:t>образо</w:t>
      </w:r>
      <w:r w:rsidR="001E5C09" w:rsidRPr="0051628D">
        <w:rPr>
          <w:sz w:val="32"/>
          <w:szCs w:val="32"/>
        </w:rPr>
        <w:t>вательного учреждения  Вылковской  средней общеобразовательной школы</w:t>
      </w:r>
    </w:p>
    <w:p w:rsidR="00E77E01" w:rsidRPr="0051628D" w:rsidRDefault="0028039B" w:rsidP="0028039B">
      <w:pPr>
        <w:ind w:left="-540" w:firstLine="360"/>
        <w:jc w:val="center"/>
        <w:rPr>
          <w:sz w:val="20"/>
        </w:rPr>
      </w:pPr>
      <w:r w:rsidRPr="0051628D">
        <w:rPr>
          <w:sz w:val="32"/>
          <w:szCs w:val="32"/>
        </w:rPr>
        <w:t xml:space="preserve">  Тюменцевского района Алтайского края</w:t>
      </w:r>
      <w:r w:rsidR="00E77E01" w:rsidRPr="0051628D">
        <w:rPr>
          <w:bCs/>
          <w:sz w:val="32"/>
          <w:szCs w:val="32"/>
        </w:rPr>
        <w:t xml:space="preserve">          </w:t>
      </w:r>
      <w:r w:rsidR="00E77E01" w:rsidRPr="0051628D">
        <w:rPr>
          <w:sz w:val="20"/>
        </w:rPr>
        <w:t xml:space="preserve">            </w:t>
      </w:r>
    </w:p>
    <w:p w:rsidR="00E77E01" w:rsidRPr="0051628D" w:rsidRDefault="00E77E01" w:rsidP="00E77E01">
      <w:pPr>
        <w:jc w:val="center"/>
        <w:rPr>
          <w:sz w:val="20"/>
        </w:rPr>
      </w:pPr>
    </w:p>
    <w:p w:rsidR="00E77E01" w:rsidRPr="00DC50FF" w:rsidRDefault="00E77E01" w:rsidP="00E77E01">
      <w:pPr>
        <w:jc w:val="center"/>
        <w:rPr>
          <w:sz w:val="20"/>
        </w:rPr>
      </w:pPr>
    </w:p>
    <w:p w:rsidR="00E77E01" w:rsidRPr="0051628D" w:rsidRDefault="0051628D" w:rsidP="00E77E01">
      <w:pPr>
        <w:jc w:val="center"/>
        <w:rPr>
          <w:sz w:val="32"/>
          <w:szCs w:val="32"/>
        </w:rPr>
      </w:pPr>
      <w:r w:rsidRPr="0051628D">
        <w:rPr>
          <w:b/>
          <w:sz w:val="32"/>
          <w:szCs w:val="32"/>
        </w:rPr>
        <w:t>на</w:t>
      </w:r>
      <w:r w:rsidRPr="0051628D">
        <w:rPr>
          <w:sz w:val="32"/>
          <w:szCs w:val="32"/>
        </w:rPr>
        <w:t xml:space="preserve"> 2024-2027</w:t>
      </w:r>
      <w:r w:rsidRPr="0051628D">
        <w:rPr>
          <w:b/>
          <w:sz w:val="32"/>
          <w:szCs w:val="32"/>
        </w:rPr>
        <w:t>годы</w:t>
      </w:r>
    </w:p>
    <w:p w:rsidR="00E77E01" w:rsidRDefault="00E77E01" w:rsidP="00E77E01">
      <w:pPr>
        <w:jc w:val="center"/>
        <w:rPr>
          <w:sz w:val="20"/>
        </w:rPr>
      </w:pPr>
    </w:p>
    <w:p w:rsidR="00E77E01" w:rsidRDefault="00E77E01" w:rsidP="00E77E01">
      <w:pPr>
        <w:jc w:val="center"/>
        <w:rPr>
          <w:sz w:val="20"/>
        </w:rPr>
      </w:pPr>
    </w:p>
    <w:p w:rsidR="00E77E01" w:rsidRDefault="00E77E01" w:rsidP="00E77E01">
      <w:pPr>
        <w:jc w:val="center"/>
        <w:rPr>
          <w:sz w:val="20"/>
        </w:rPr>
      </w:pPr>
    </w:p>
    <w:p w:rsidR="00E77E01" w:rsidRDefault="00E77E01" w:rsidP="00E77E01">
      <w:pPr>
        <w:jc w:val="center"/>
        <w:rPr>
          <w:sz w:val="20"/>
        </w:rPr>
      </w:pPr>
    </w:p>
    <w:p w:rsidR="00E77E01" w:rsidRDefault="00DC50FF" w:rsidP="00E77E01">
      <w:pPr>
        <w:jc w:val="both"/>
      </w:pPr>
      <w:r>
        <w:t xml:space="preserve">Директор МБОУ Вылковской </w:t>
      </w:r>
      <w:r w:rsidR="00E77E01">
        <w:t xml:space="preserve">                                              Председатель первичной                                       </w:t>
      </w:r>
    </w:p>
    <w:p w:rsidR="00E77E01" w:rsidRDefault="00DC50FF" w:rsidP="00E77E01">
      <w:pPr>
        <w:jc w:val="both"/>
      </w:pPr>
      <w:r>
        <w:t xml:space="preserve">СОШ          </w:t>
      </w:r>
      <w:r w:rsidR="00E77E01">
        <w:t xml:space="preserve">                                                                              организации профсоюза</w:t>
      </w:r>
    </w:p>
    <w:p w:rsidR="00DC50FF" w:rsidRDefault="00DC50FF" w:rsidP="00E77E01">
      <w:pPr>
        <w:jc w:val="both"/>
      </w:pPr>
      <w:r>
        <w:tab/>
      </w:r>
      <w:r>
        <w:tab/>
      </w:r>
      <w:r>
        <w:tab/>
      </w:r>
      <w:r>
        <w:tab/>
      </w:r>
      <w:r>
        <w:tab/>
      </w:r>
      <w:r>
        <w:tab/>
      </w:r>
      <w:r>
        <w:tab/>
      </w:r>
      <w:r>
        <w:tab/>
        <w:t xml:space="preserve">   МБОУ Вылковской СОШ</w:t>
      </w:r>
    </w:p>
    <w:p w:rsidR="00E77E01" w:rsidRDefault="00E77E01" w:rsidP="00E77E01">
      <w:pPr>
        <w:jc w:val="both"/>
      </w:pPr>
      <w:r>
        <w:t xml:space="preserve">              </w:t>
      </w:r>
      <w:r>
        <w:tab/>
      </w:r>
      <w:r>
        <w:tab/>
      </w:r>
      <w:r>
        <w:tab/>
        <w:t xml:space="preserve">                                                            </w:t>
      </w:r>
    </w:p>
    <w:p w:rsidR="00E77E01" w:rsidRDefault="00E77E01" w:rsidP="00E77E01">
      <w:pPr>
        <w:jc w:val="both"/>
        <w:rPr>
          <w:sz w:val="18"/>
        </w:rPr>
      </w:pPr>
      <w:r>
        <w:t>________________</w:t>
      </w:r>
      <w:r w:rsidR="000462CE">
        <w:rPr>
          <w:i/>
        </w:rPr>
        <w:t>КоломеецЛ.</w:t>
      </w:r>
      <w:r w:rsidR="0028039B" w:rsidRPr="00C5122E">
        <w:rPr>
          <w:i/>
        </w:rPr>
        <w:t>В.</w:t>
      </w:r>
      <w:r w:rsidRPr="00C5122E">
        <w:rPr>
          <w:i/>
        </w:rPr>
        <w:tab/>
      </w:r>
      <w:r>
        <w:t xml:space="preserve">         </w:t>
      </w:r>
      <w:r>
        <w:tab/>
        <w:t xml:space="preserve">           </w:t>
      </w:r>
      <w:r w:rsidR="0028039B">
        <w:t xml:space="preserve">                   </w:t>
      </w:r>
      <w:r>
        <w:t>_____________</w:t>
      </w:r>
      <w:r w:rsidR="0028039B">
        <w:t>Агарина В.В.</w:t>
      </w:r>
      <w:r>
        <w:t xml:space="preserve">                                                                                           </w:t>
      </w:r>
      <w:r>
        <w:rPr>
          <w:sz w:val="18"/>
        </w:rPr>
        <w:t>(подпись, Ф.И.О.)</w:t>
      </w:r>
      <w:r>
        <w:rPr>
          <w:sz w:val="18"/>
        </w:rPr>
        <w:tab/>
      </w:r>
      <w:r>
        <w:rPr>
          <w:sz w:val="18"/>
        </w:rPr>
        <w:tab/>
      </w:r>
      <w:r>
        <w:rPr>
          <w:sz w:val="18"/>
        </w:rPr>
        <w:tab/>
      </w:r>
      <w:r>
        <w:rPr>
          <w:sz w:val="18"/>
        </w:rPr>
        <w:tab/>
      </w:r>
      <w:r>
        <w:rPr>
          <w:sz w:val="18"/>
        </w:rPr>
        <w:tab/>
        <w:t xml:space="preserve">                                                   (подпись, Ф.И.О.)</w:t>
      </w:r>
    </w:p>
    <w:p w:rsidR="00E77E01" w:rsidRDefault="00E77E01" w:rsidP="00E77E01">
      <w:pPr>
        <w:jc w:val="both"/>
      </w:pPr>
    </w:p>
    <w:p w:rsidR="00E77E01" w:rsidRDefault="00E77E01" w:rsidP="00E77E01">
      <w:pPr>
        <w:jc w:val="both"/>
        <w:rPr>
          <w:sz w:val="18"/>
        </w:rPr>
      </w:pPr>
    </w:p>
    <w:p w:rsidR="00E77E01" w:rsidRDefault="00E77E01" w:rsidP="00E77E01">
      <w:pPr>
        <w:jc w:val="both"/>
        <w:rPr>
          <w:sz w:val="28"/>
        </w:rPr>
      </w:pPr>
      <w:r>
        <w:rPr>
          <w:sz w:val="18"/>
        </w:rPr>
        <w:t xml:space="preserve">ПЕЧАТЬ                                                                                                                 ПЕЧАТЬ </w:t>
      </w:r>
    </w:p>
    <w:p w:rsidR="00E77E01" w:rsidRDefault="00E77E01" w:rsidP="00E77E01">
      <w:pPr>
        <w:jc w:val="center"/>
        <w:rPr>
          <w:sz w:val="28"/>
        </w:rPr>
      </w:pPr>
    </w:p>
    <w:p w:rsidR="00E77E01" w:rsidRDefault="00E77E01" w:rsidP="00492D5F">
      <w:pPr>
        <w:rPr>
          <w:sz w:val="28"/>
        </w:rPr>
      </w:pPr>
    </w:p>
    <w:p w:rsidR="00E77E01" w:rsidRDefault="00E77E01" w:rsidP="00E77E01">
      <w:pPr>
        <w:pStyle w:val="ae"/>
        <w:rPr>
          <w:sz w:val="24"/>
        </w:rPr>
      </w:pPr>
      <w:r>
        <w:rPr>
          <w:sz w:val="24"/>
        </w:rPr>
        <w:t>Коллективный договор подписан</w:t>
      </w:r>
    </w:p>
    <w:p w:rsidR="00E77E01" w:rsidRDefault="00E77E01" w:rsidP="00E77E01">
      <w:pPr>
        <w:pStyle w:val="ae"/>
        <w:rPr>
          <w:sz w:val="24"/>
        </w:rPr>
      </w:pPr>
      <w:r>
        <w:rPr>
          <w:sz w:val="24"/>
        </w:rPr>
        <w:t>«____»____________20___года</w:t>
      </w:r>
    </w:p>
    <w:p w:rsidR="00E77E01" w:rsidRDefault="00E77E01" w:rsidP="00E77E01">
      <w:pPr>
        <w:pStyle w:val="ae"/>
        <w:rPr>
          <w:sz w:val="24"/>
        </w:rPr>
      </w:pPr>
    </w:p>
    <w:p w:rsidR="00E77E01" w:rsidRDefault="00E77E01" w:rsidP="00E77E01">
      <w:pPr>
        <w:pStyle w:val="ae"/>
        <w:pBdr>
          <w:bottom w:val="single" w:sz="12" w:space="1" w:color="auto"/>
        </w:pBdr>
        <w:rPr>
          <w:sz w:val="24"/>
        </w:rPr>
      </w:pPr>
      <w:r>
        <w:rPr>
          <w:sz w:val="24"/>
        </w:rPr>
        <w:t xml:space="preserve">Коллективный договор прошел уведомительную регистрацию в </w:t>
      </w:r>
      <w:r w:rsidR="00DC50FF">
        <w:rPr>
          <w:sz w:val="24"/>
        </w:rPr>
        <w:t>Центре занятости населения  УСЗН по Тюменцевскому району</w:t>
      </w:r>
      <w:r>
        <w:rPr>
          <w:sz w:val="24"/>
        </w:rPr>
        <w:t>)</w:t>
      </w:r>
    </w:p>
    <w:p w:rsidR="00E77E01" w:rsidRDefault="00E77E01" w:rsidP="00E77E01">
      <w:pPr>
        <w:pStyle w:val="ae"/>
        <w:pBdr>
          <w:bottom w:val="single" w:sz="12" w:space="1" w:color="auto"/>
        </w:pBdr>
        <w:rPr>
          <w:sz w:val="24"/>
        </w:rPr>
      </w:pPr>
    </w:p>
    <w:p w:rsidR="00E77E01" w:rsidRDefault="00E77E01" w:rsidP="00492D5F">
      <w:pPr>
        <w:pStyle w:val="ae"/>
        <w:jc w:val="left"/>
        <w:rPr>
          <w:sz w:val="24"/>
        </w:rPr>
      </w:pPr>
    </w:p>
    <w:p w:rsidR="00257CEC" w:rsidRPr="0086442A" w:rsidRDefault="00E77E01" w:rsidP="0086442A">
      <w:pPr>
        <w:pStyle w:val="2"/>
        <w:rPr>
          <w:i w:val="0"/>
          <w:sz w:val="24"/>
        </w:rPr>
      </w:pPr>
      <w:r>
        <w:rPr>
          <w:i w:val="0"/>
          <w:sz w:val="24"/>
        </w:rPr>
        <w:t>Регистрационный № ___ от «___» ________________ 20___ г</w:t>
      </w:r>
    </w:p>
    <w:p w:rsidR="00257CEC" w:rsidRDefault="00257CEC" w:rsidP="00257CEC"/>
    <w:p w:rsidR="00492D5F" w:rsidRDefault="00492D5F" w:rsidP="00257CEC"/>
    <w:p w:rsidR="00492D5F" w:rsidRDefault="00492D5F" w:rsidP="00257CEC"/>
    <w:p w:rsidR="00492D5F" w:rsidRPr="00257CEC" w:rsidRDefault="00492D5F" w:rsidP="00257CEC"/>
    <w:p w:rsidR="00E77E01" w:rsidRDefault="00E77E01" w:rsidP="00E77E01">
      <w:pPr>
        <w:pStyle w:val="4"/>
        <w:jc w:val="center"/>
        <w:rPr>
          <w:rFonts w:ascii="Times New Roman" w:hAnsi="Times New Roman"/>
          <w:i w:val="0"/>
        </w:rPr>
      </w:pPr>
      <w:r>
        <w:rPr>
          <w:rFonts w:ascii="Times New Roman" w:hAnsi="Times New Roman"/>
          <w:i w:val="0"/>
        </w:rPr>
        <w:t>1. ОБЩИЕ ПОЛОЖЕНИЯ</w:t>
      </w:r>
    </w:p>
    <w:p w:rsidR="00E77E01" w:rsidRDefault="00062842" w:rsidP="00062842">
      <w:pPr>
        <w:pStyle w:val="31"/>
        <w:jc w:val="both"/>
        <w:rPr>
          <w:sz w:val="24"/>
        </w:rPr>
      </w:pPr>
      <w:r>
        <w:rPr>
          <w:sz w:val="24"/>
        </w:rPr>
        <w:t xml:space="preserve">        </w:t>
      </w:r>
      <w:r w:rsidR="0025617F">
        <w:rPr>
          <w:sz w:val="24"/>
        </w:rPr>
        <w:t>1.1.</w:t>
      </w:r>
      <w:r w:rsidR="0025617F" w:rsidRPr="0025617F">
        <w:rPr>
          <w:sz w:val="24"/>
        </w:rPr>
        <w:t xml:space="preserve"> </w:t>
      </w:r>
      <w:r w:rsidR="0025617F">
        <w:rPr>
          <w:sz w:val="24"/>
        </w:rPr>
        <w:t>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общеобразовательном учреждении Вылковской средней общеобразовательной школе</w:t>
      </w:r>
      <w:r w:rsidR="00A44114">
        <w:rPr>
          <w:sz w:val="24"/>
        </w:rPr>
        <w:t xml:space="preserve"> </w:t>
      </w:r>
      <w:r w:rsidR="0025617F">
        <w:rPr>
          <w:sz w:val="24"/>
        </w:rPr>
        <w:t>(</w:t>
      </w:r>
      <w:r w:rsidR="00A44114">
        <w:rPr>
          <w:sz w:val="24"/>
        </w:rPr>
        <w:t xml:space="preserve"> далее-</w:t>
      </w:r>
      <w:r w:rsidR="0025617F">
        <w:rPr>
          <w:sz w:val="24"/>
        </w:rPr>
        <w:t>МБОУ Вылковская со</w:t>
      </w:r>
      <w:r w:rsidR="00A44114">
        <w:rPr>
          <w:sz w:val="24"/>
        </w:rPr>
        <w:t>ш)</w:t>
      </w:r>
      <w:r w:rsidR="0025617F">
        <w:rPr>
          <w:sz w:val="24"/>
        </w:rPr>
        <w:t>.</w:t>
      </w:r>
    </w:p>
    <w:p w:rsidR="00A44114" w:rsidRDefault="00062842" w:rsidP="00062842">
      <w:pPr>
        <w:pStyle w:val="31"/>
        <w:jc w:val="both"/>
        <w:rPr>
          <w:sz w:val="24"/>
        </w:rPr>
      </w:pPr>
      <w:r>
        <w:rPr>
          <w:sz w:val="24"/>
        </w:rPr>
        <w:t xml:space="preserve">         </w:t>
      </w:r>
      <w:r w:rsidR="002B1207">
        <w:rPr>
          <w:sz w:val="24"/>
        </w:rPr>
        <w:t>1.2.</w:t>
      </w:r>
      <w:r w:rsidR="00A44114">
        <w:rPr>
          <w:sz w:val="24"/>
        </w:rPr>
        <w:t>Основой для заключения коллективного договора являются:</w:t>
      </w:r>
    </w:p>
    <w:p w:rsidR="00A44114" w:rsidRDefault="00A44114" w:rsidP="00A44114">
      <w:pPr>
        <w:pStyle w:val="31"/>
        <w:ind w:firstLine="708"/>
        <w:jc w:val="both"/>
        <w:rPr>
          <w:sz w:val="24"/>
        </w:rPr>
      </w:pPr>
      <w:r>
        <w:rPr>
          <w:sz w:val="24"/>
        </w:rPr>
        <w:t>- Трудовой кодекс РФ (далее-ТК);</w:t>
      </w:r>
    </w:p>
    <w:p w:rsidR="00A44114" w:rsidRDefault="00A44114" w:rsidP="00A44114">
      <w:pPr>
        <w:pStyle w:val="31"/>
        <w:ind w:firstLine="708"/>
        <w:jc w:val="both"/>
        <w:rPr>
          <w:sz w:val="24"/>
        </w:rPr>
      </w:pPr>
      <w:r>
        <w:rPr>
          <w:sz w:val="24"/>
        </w:rPr>
        <w:t>-Закон от 12.01.1996 № 10-ФЗ «О профессиональных союзах, их правах и гарантиях деятельности»;</w:t>
      </w:r>
    </w:p>
    <w:p w:rsidR="00A44114" w:rsidRDefault="00A44114" w:rsidP="00A44114">
      <w:pPr>
        <w:pStyle w:val="31"/>
        <w:ind w:firstLine="708"/>
        <w:jc w:val="both"/>
        <w:rPr>
          <w:sz w:val="24"/>
        </w:rPr>
      </w:pPr>
      <w:r>
        <w:rPr>
          <w:sz w:val="24"/>
        </w:rPr>
        <w:t>-Закон от 29.12.2012 № 273-ФЗ « Об образовании в Российской Федерации»;</w:t>
      </w:r>
    </w:p>
    <w:p w:rsidR="00E77E01" w:rsidRDefault="00A44114" w:rsidP="00A44114">
      <w:pPr>
        <w:pStyle w:val="31"/>
        <w:ind w:firstLine="708"/>
        <w:jc w:val="both"/>
        <w:rPr>
          <w:sz w:val="24"/>
        </w:rPr>
      </w:pPr>
      <w:r>
        <w:rPr>
          <w:sz w:val="24"/>
        </w:rPr>
        <w:t>-</w:t>
      </w:r>
      <w:r w:rsidR="009D1EF5">
        <w:rPr>
          <w:sz w:val="24"/>
        </w:rPr>
        <w:t>иные законодательные и нормативные правовые акты.</w:t>
      </w:r>
      <w:r w:rsidR="00E77E01">
        <w:rPr>
          <w:sz w:val="24"/>
        </w:rPr>
        <w:t xml:space="preserve">                                          </w:t>
      </w:r>
    </w:p>
    <w:p w:rsidR="009D1EF5" w:rsidRDefault="00062842" w:rsidP="00062842">
      <w:pPr>
        <w:pStyle w:val="31"/>
        <w:jc w:val="both"/>
        <w:rPr>
          <w:sz w:val="24"/>
        </w:rPr>
      </w:pPr>
      <w:r>
        <w:rPr>
          <w:sz w:val="24"/>
        </w:rPr>
        <w:t xml:space="preserve">         </w:t>
      </w:r>
      <w:r w:rsidR="00E77E01">
        <w:rPr>
          <w:sz w:val="24"/>
        </w:rPr>
        <w:t>1.3.</w:t>
      </w:r>
      <w:r w:rsidR="009D1EF5">
        <w:rPr>
          <w:sz w:val="24"/>
        </w:rPr>
        <w:t>Коллективный договор заключен</w:t>
      </w:r>
      <w:r w:rsidR="00E77E01">
        <w:rPr>
          <w:sz w:val="24"/>
        </w:rPr>
        <w:t xml:space="preserve"> </w:t>
      </w:r>
      <w:r w:rsidR="009D1EF5">
        <w:rPr>
          <w:sz w:val="24"/>
        </w:rPr>
        <w:t xml:space="preserve">с целью определения  взаимных обязательств работников и МБОУ Вылковской сош по защите социально-трудовых  прав и профессиональных интересов работниковМБОУ Вылковской сош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9D1EF5" w:rsidRDefault="009D1EF5" w:rsidP="009D1EF5">
      <w:pPr>
        <w:pStyle w:val="31"/>
        <w:tabs>
          <w:tab w:val="left" w:pos="675"/>
          <w:tab w:val="center" w:pos="4677"/>
        </w:tabs>
        <w:rPr>
          <w:sz w:val="24"/>
        </w:rPr>
      </w:pPr>
      <w:r>
        <w:rPr>
          <w:sz w:val="24"/>
        </w:rPr>
        <w:tab/>
        <w:t>Сторонами коллективного  до</w:t>
      </w:r>
      <w:r w:rsidR="004272CE">
        <w:rPr>
          <w:sz w:val="24"/>
        </w:rPr>
        <w:t>г</w:t>
      </w:r>
      <w:r>
        <w:rPr>
          <w:sz w:val="24"/>
        </w:rPr>
        <w:t>овора являются:</w:t>
      </w:r>
    </w:p>
    <w:p w:rsidR="00062842" w:rsidRDefault="009D1EF5" w:rsidP="00062842">
      <w:pPr>
        <w:pStyle w:val="31"/>
        <w:jc w:val="center"/>
        <w:rPr>
          <w:sz w:val="24"/>
        </w:rPr>
      </w:pPr>
      <w:r>
        <w:rPr>
          <w:sz w:val="24"/>
        </w:rPr>
        <w:t xml:space="preserve">-работодатель в лице </w:t>
      </w:r>
      <w:r w:rsidR="00E77E01">
        <w:rPr>
          <w:sz w:val="24"/>
        </w:rPr>
        <w:t>руководителя</w:t>
      </w:r>
      <w:r>
        <w:rPr>
          <w:sz w:val="24"/>
        </w:rPr>
        <w:t xml:space="preserve"> образовательной организации</w:t>
      </w:r>
    </w:p>
    <w:p w:rsidR="00062842" w:rsidRPr="00062842" w:rsidRDefault="009D1EF5" w:rsidP="00062842">
      <w:pPr>
        <w:pStyle w:val="31"/>
        <w:jc w:val="center"/>
        <w:rPr>
          <w:i/>
          <w:sz w:val="24"/>
          <w:u w:val="single"/>
        </w:rPr>
      </w:pPr>
      <w:r>
        <w:rPr>
          <w:sz w:val="24"/>
        </w:rPr>
        <w:t xml:space="preserve"> </w:t>
      </w:r>
      <w:r w:rsidR="00062842">
        <w:rPr>
          <w:i/>
          <w:sz w:val="24"/>
          <w:u w:val="single"/>
        </w:rPr>
        <w:t xml:space="preserve">Коломеец Ларисы  Васильевны </w:t>
      </w:r>
      <w:r>
        <w:rPr>
          <w:sz w:val="24"/>
        </w:rPr>
        <w:t>(далее-р</w:t>
      </w:r>
      <w:r w:rsidR="00062842">
        <w:rPr>
          <w:sz w:val="24"/>
        </w:rPr>
        <w:t>аботодатель»)</w:t>
      </w:r>
      <w:r>
        <w:rPr>
          <w:sz w:val="24"/>
        </w:rPr>
        <w:t>;</w:t>
      </w:r>
    </w:p>
    <w:p w:rsidR="0028039B" w:rsidRDefault="00062842" w:rsidP="00E77E01">
      <w:pPr>
        <w:pStyle w:val="31"/>
        <w:jc w:val="both"/>
        <w:rPr>
          <w:sz w:val="24"/>
        </w:rPr>
      </w:pPr>
      <w:r>
        <w:rPr>
          <w:sz w:val="24"/>
        </w:rPr>
        <w:t xml:space="preserve">                     -работники</w:t>
      </w:r>
      <w:r w:rsidR="00E77E01">
        <w:rPr>
          <w:sz w:val="24"/>
        </w:rPr>
        <w:t xml:space="preserve"> </w:t>
      </w:r>
      <w:r>
        <w:rPr>
          <w:sz w:val="24"/>
        </w:rPr>
        <w:t xml:space="preserve">образовательной организации  в лице их представителя –первичной профсоюзной организации  в лице председателей первичных  профсоюзных организаций (далее- выборный орган первичных профсоюзных организаций )  </w:t>
      </w:r>
    </w:p>
    <w:p w:rsidR="00E77E01" w:rsidRPr="00062842" w:rsidRDefault="00E77E01" w:rsidP="0028039B">
      <w:pPr>
        <w:rPr>
          <w:rStyle w:val="af8"/>
          <w:sz w:val="24"/>
          <w:szCs w:val="24"/>
          <w:u w:val="single"/>
        </w:rPr>
      </w:pPr>
      <w:r>
        <w:t xml:space="preserve"> </w:t>
      </w:r>
      <w:r w:rsidR="0028039B">
        <w:t xml:space="preserve"> </w:t>
      </w:r>
      <w:r w:rsidR="0028039B" w:rsidRPr="00062842">
        <w:rPr>
          <w:rStyle w:val="af8"/>
          <w:sz w:val="24"/>
          <w:szCs w:val="24"/>
          <w:u w:val="single"/>
        </w:rPr>
        <w:t>Агариной Валентины Викторовны,</w:t>
      </w:r>
      <w:r w:rsidR="0028039B">
        <w:rPr>
          <w:u w:val="single"/>
        </w:rPr>
        <w:t xml:space="preserve"> </w:t>
      </w:r>
      <w:r w:rsidR="00B21F7B">
        <w:rPr>
          <w:u w:val="single"/>
        </w:rPr>
        <w:t xml:space="preserve"> </w:t>
      </w:r>
      <w:r w:rsidR="00062842" w:rsidRPr="00062842">
        <w:rPr>
          <w:rStyle w:val="af8"/>
          <w:sz w:val="24"/>
          <w:szCs w:val="24"/>
          <w:u w:val="single"/>
        </w:rPr>
        <w:t>Мерошниченко Натальи Владимировны.</w:t>
      </w:r>
    </w:p>
    <w:p w:rsidR="00E77E01" w:rsidRDefault="00062842" w:rsidP="00062842">
      <w:pPr>
        <w:jc w:val="both"/>
      </w:pPr>
      <w:r>
        <w:rPr>
          <w:sz w:val="16"/>
          <w:szCs w:val="16"/>
        </w:rPr>
        <w:t xml:space="preserve">               </w:t>
      </w:r>
      <w:r w:rsidR="00E77E01">
        <w:t>1.4. Действие настоящего коллективного договора распространяетс</w:t>
      </w:r>
      <w:r w:rsidR="00B21F7B">
        <w:t>я  на всех работников МБОУ Вылковской сош</w:t>
      </w:r>
      <w:r w:rsidR="00587D86">
        <w:t>, в том числе заключивших трудовой договор о работе по совместительству.</w:t>
      </w:r>
      <w:r w:rsidR="00305DCA">
        <w:t xml:space="preserve"> </w:t>
      </w:r>
      <w:r w:rsidR="00E77E01">
        <w:t>Работники, не являющиеся членами профсоюза, имеют право уполномочить профком представлять их интересы во взаимоотношениях с работодателем.</w:t>
      </w:r>
    </w:p>
    <w:p w:rsidR="00E77E01" w:rsidRDefault="00E77E01" w:rsidP="00E77E01">
      <w:pPr>
        <w:pStyle w:val="31"/>
        <w:jc w:val="both"/>
        <w:rPr>
          <w:sz w:val="24"/>
        </w:rPr>
      </w:pPr>
      <w:r>
        <w:rPr>
          <w:sz w:val="24"/>
        </w:rPr>
        <w:tab/>
        <w:t>Профком осуществляет защиту работников, не являющихся членами профсоюза, при условии ежемесячных выплат данными работниками на счет первичной профсоюзной организации через бухгалтерию организации в размере 1 % от заработной платы.</w:t>
      </w:r>
    </w:p>
    <w:p w:rsidR="00E77E01" w:rsidRDefault="00E77E01" w:rsidP="00E77E01">
      <w:pPr>
        <w:pStyle w:val="31"/>
        <w:ind w:firstLine="708"/>
        <w:jc w:val="both"/>
        <w:rPr>
          <w:sz w:val="24"/>
        </w:rPr>
      </w:pPr>
      <w:r>
        <w:rPr>
          <w:sz w:val="24"/>
        </w:rPr>
        <w:t xml:space="preserve">1.5. Настоящий коллективный договор действует  в  течение </w:t>
      </w:r>
      <w:r w:rsidR="0028039B">
        <w:rPr>
          <w:sz w:val="24"/>
        </w:rPr>
        <w:t xml:space="preserve">трех  лет </w:t>
      </w:r>
    </w:p>
    <w:p w:rsidR="00E77E01" w:rsidRDefault="00E77E01" w:rsidP="00E77E01">
      <w:pPr>
        <w:pStyle w:val="31"/>
        <w:jc w:val="both"/>
        <w:rPr>
          <w:sz w:val="24"/>
        </w:rPr>
      </w:pPr>
      <w:r>
        <w:rPr>
          <w:sz w:val="24"/>
        </w:rPr>
        <w:t>со дня его подписания.</w:t>
      </w:r>
    </w:p>
    <w:p w:rsidR="00E77E01" w:rsidRDefault="00E77E01" w:rsidP="00E77E01">
      <w:pPr>
        <w:pStyle w:val="31"/>
        <w:jc w:val="both"/>
        <w:rPr>
          <w:sz w:val="24"/>
        </w:rPr>
      </w:pPr>
      <w:r>
        <w:rPr>
          <w:sz w:val="24"/>
        </w:rPr>
        <w:tab/>
        <w:t>1.6. Переговоры по заключению нового коллективного договора будут начаты за 3 месяца до окончания срока действия данного договора.</w:t>
      </w:r>
    </w:p>
    <w:p w:rsidR="00E77E01" w:rsidRDefault="00E77E01" w:rsidP="00E77E01">
      <w:pPr>
        <w:pStyle w:val="31"/>
        <w:ind w:firstLine="708"/>
        <w:jc w:val="both"/>
        <w:rPr>
          <w:sz w:val="24"/>
        </w:rPr>
      </w:pPr>
      <w:r>
        <w:rPr>
          <w:sz w:val="24"/>
        </w:rPr>
        <w:t>1.7.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77E01" w:rsidRDefault="00E77E01" w:rsidP="00E77E01">
      <w:pPr>
        <w:pStyle w:val="31"/>
        <w:ind w:firstLine="708"/>
        <w:jc w:val="both"/>
        <w:rPr>
          <w:sz w:val="24"/>
        </w:rPr>
      </w:pPr>
      <w:r>
        <w:rPr>
          <w:sz w:val="24"/>
        </w:rPr>
        <w:t xml:space="preserve">1.8. 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 которое регистрируется в </w:t>
      </w:r>
      <w:r w:rsidR="00911543">
        <w:rPr>
          <w:sz w:val="24"/>
        </w:rPr>
        <w:t xml:space="preserve">Центре занятости населения Тюменцевского района </w:t>
      </w:r>
      <w:r>
        <w:rPr>
          <w:sz w:val="24"/>
        </w:rPr>
        <w:t>.</w:t>
      </w:r>
    </w:p>
    <w:p w:rsidR="00E77E01" w:rsidRDefault="00E77E01" w:rsidP="00E77E01">
      <w:pPr>
        <w:pStyle w:val="31"/>
        <w:ind w:firstLine="708"/>
        <w:jc w:val="both"/>
        <w:rPr>
          <w:sz w:val="24"/>
        </w:rPr>
      </w:pPr>
      <w:r>
        <w:rPr>
          <w:sz w:val="24"/>
        </w:rPr>
        <w:t xml:space="preserve">1.9. Коллективный договор сохраняет свое действие в случае изменения наименования учреждения, расторжения трудового договора с руководителем </w:t>
      </w:r>
      <w:r w:rsidR="00911543">
        <w:rPr>
          <w:sz w:val="24"/>
        </w:rPr>
        <w:t>организации</w:t>
      </w:r>
      <w:r>
        <w:rPr>
          <w:sz w:val="24"/>
        </w:rPr>
        <w:t>.</w:t>
      </w:r>
    </w:p>
    <w:p w:rsidR="00E77E01" w:rsidRDefault="00E77E01" w:rsidP="00E77E01">
      <w:pPr>
        <w:pStyle w:val="31"/>
        <w:ind w:firstLine="708"/>
        <w:jc w:val="both"/>
        <w:rPr>
          <w:sz w:val="24"/>
        </w:rPr>
      </w:pPr>
      <w:r>
        <w:rPr>
          <w:sz w:val="24"/>
        </w:rPr>
        <w:t>1.10.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E77E01" w:rsidRDefault="00E77E01" w:rsidP="00E77E01">
      <w:pPr>
        <w:pStyle w:val="31"/>
        <w:ind w:firstLine="708"/>
        <w:jc w:val="both"/>
        <w:rPr>
          <w:sz w:val="24"/>
        </w:rPr>
      </w:pPr>
      <w:r>
        <w:rPr>
          <w:sz w:val="24"/>
        </w:rPr>
        <w:lastRenderedPageBreak/>
        <w:t>1.11. При смене формы собственности учреждения коллективный договор сохраняет свое действие в течение трех месяцев со дня перехода права собственности.</w:t>
      </w:r>
    </w:p>
    <w:p w:rsidR="00E77E01" w:rsidRDefault="00E77E01" w:rsidP="00E77E01">
      <w:pPr>
        <w:pStyle w:val="31"/>
        <w:ind w:firstLine="708"/>
        <w:jc w:val="both"/>
        <w:rPr>
          <w:sz w:val="24"/>
        </w:rPr>
      </w:pPr>
      <w:r>
        <w:rPr>
          <w:sz w:val="24"/>
        </w:rPr>
        <w:t>1.12. При ликвидации учреждения коллективный договор сохраняет свое действие в течение всего срока проведения ликвидации.</w:t>
      </w:r>
    </w:p>
    <w:p w:rsidR="00E77E01" w:rsidRPr="00DE5F07" w:rsidRDefault="00E77E01" w:rsidP="00E77E01">
      <w:pPr>
        <w:pStyle w:val="31"/>
        <w:ind w:firstLine="708"/>
        <w:jc w:val="both"/>
        <w:rPr>
          <w:sz w:val="24"/>
        </w:rPr>
      </w:pPr>
      <w:r w:rsidRPr="00DE5F07">
        <w:rPr>
          <w:sz w:val="24"/>
        </w:rPr>
        <w:t>1.13. Перечень локальных нормативных актов, содержащих нормы трудового права, которые принимаются работодателем по согласованию с профкомом:</w:t>
      </w:r>
    </w:p>
    <w:p w:rsidR="00E77E01" w:rsidRPr="00DE5F07" w:rsidRDefault="00E77E01" w:rsidP="00E77E01">
      <w:pPr>
        <w:pStyle w:val="31"/>
        <w:ind w:firstLine="708"/>
        <w:jc w:val="both"/>
        <w:rPr>
          <w:sz w:val="24"/>
        </w:rPr>
      </w:pPr>
      <w:r w:rsidRPr="00DE5F07">
        <w:rPr>
          <w:sz w:val="24"/>
        </w:rPr>
        <w:t>1) правила внутреннего трудового распорядка;</w:t>
      </w:r>
    </w:p>
    <w:p w:rsidR="00E77E01" w:rsidRPr="00DE5F07" w:rsidRDefault="00E77E01" w:rsidP="00E77E01">
      <w:pPr>
        <w:pStyle w:val="31"/>
        <w:ind w:firstLine="708"/>
        <w:jc w:val="both"/>
        <w:rPr>
          <w:sz w:val="24"/>
        </w:rPr>
      </w:pPr>
      <w:r w:rsidRPr="00DE5F07">
        <w:rPr>
          <w:sz w:val="24"/>
        </w:rPr>
        <w:t>2) положение об оплате труда работников;</w:t>
      </w:r>
    </w:p>
    <w:p w:rsidR="00E77E01" w:rsidRPr="00DE5F07" w:rsidRDefault="00E77E01" w:rsidP="00305DCA">
      <w:pPr>
        <w:pStyle w:val="31"/>
        <w:ind w:firstLine="708"/>
        <w:jc w:val="both"/>
        <w:rPr>
          <w:sz w:val="24"/>
        </w:rPr>
      </w:pPr>
      <w:r w:rsidRPr="00DE5F07">
        <w:rPr>
          <w:sz w:val="24"/>
        </w:rPr>
        <w:t>3) положение о распределении стимулирующей части оплаты труда;</w:t>
      </w:r>
    </w:p>
    <w:p w:rsidR="00E77E01" w:rsidRPr="00DE5F07" w:rsidRDefault="00E77E01" w:rsidP="00E77E01">
      <w:pPr>
        <w:pStyle w:val="31"/>
        <w:ind w:firstLine="708"/>
        <w:jc w:val="both"/>
        <w:rPr>
          <w:sz w:val="24"/>
        </w:rPr>
      </w:pPr>
      <w:r w:rsidRPr="00DE5F07">
        <w:rPr>
          <w:sz w:val="24"/>
        </w:rPr>
        <w:t>4) положение о распределении неаудиторной и специальной части оплаты труда;</w:t>
      </w:r>
    </w:p>
    <w:p w:rsidR="00E77E01" w:rsidRPr="00DE5F07" w:rsidRDefault="00E77E01" w:rsidP="00E77E01">
      <w:pPr>
        <w:pStyle w:val="31"/>
        <w:ind w:firstLine="708"/>
        <w:jc w:val="both"/>
        <w:rPr>
          <w:sz w:val="24"/>
        </w:rPr>
      </w:pPr>
      <w:r w:rsidRPr="00DE5F07">
        <w:rPr>
          <w:sz w:val="24"/>
        </w:rPr>
        <w:t>5) положение об оценке результативности профессиональной деятельности учителей;</w:t>
      </w:r>
    </w:p>
    <w:p w:rsidR="00E77E01" w:rsidRPr="00DE5F07" w:rsidRDefault="00E77E01" w:rsidP="00E77E01">
      <w:pPr>
        <w:pStyle w:val="31"/>
        <w:ind w:firstLine="708"/>
        <w:jc w:val="both"/>
        <w:rPr>
          <w:sz w:val="24"/>
        </w:rPr>
      </w:pPr>
      <w:r w:rsidRPr="00DE5F07">
        <w:rPr>
          <w:sz w:val="24"/>
        </w:rPr>
        <w:t>6) соглашение по охране труда;</w:t>
      </w:r>
    </w:p>
    <w:p w:rsidR="00E77E01" w:rsidRPr="00DE5F07" w:rsidRDefault="00E77E01" w:rsidP="00E77E01">
      <w:pPr>
        <w:pStyle w:val="31"/>
        <w:ind w:firstLine="708"/>
        <w:jc w:val="both"/>
        <w:rPr>
          <w:sz w:val="24"/>
        </w:rPr>
      </w:pPr>
      <w:r w:rsidRPr="00DE5F07">
        <w:rPr>
          <w:sz w:val="24"/>
        </w:rPr>
        <w:t>7) список работников учреждения, которым выдается бесплатно по установленным нормам молоко или другие равноценные пищевые продукты;</w:t>
      </w:r>
    </w:p>
    <w:p w:rsidR="00E77E01" w:rsidRPr="00DE5F07" w:rsidRDefault="00E77E01" w:rsidP="00E77E01">
      <w:pPr>
        <w:pStyle w:val="31"/>
        <w:ind w:firstLine="708"/>
        <w:jc w:val="both"/>
        <w:rPr>
          <w:sz w:val="24"/>
        </w:rPr>
      </w:pPr>
      <w:r w:rsidRPr="00DE5F07">
        <w:rPr>
          <w:sz w:val="24"/>
        </w:rPr>
        <w:t>8)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E77E01" w:rsidRPr="00DE5F07" w:rsidRDefault="00E77E01" w:rsidP="00E77E01">
      <w:pPr>
        <w:pStyle w:val="31"/>
        <w:ind w:firstLine="708"/>
        <w:jc w:val="both"/>
        <w:rPr>
          <w:sz w:val="24"/>
        </w:rPr>
      </w:pPr>
      <w:r w:rsidRPr="00DE5F07">
        <w:rPr>
          <w:sz w:val="24"/>
        </w:rPr>
        <w:t>9)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E77E01" w:rsidRPr="00DE5F07" w:rsidRDefault="00E77E01" w:rsidP="00E77E01">
      <w:pPr>
        <w:pStyle w:val="31"/>
        <w:ind w:firstLine="708"/>
        <w:jc w:val="both"/>
        <w:rPr>
          <w:sz w:val="24"/>
        </w:rPr>
      </w:pPr>
      <w:r w:rsidRPr="00DE5F07">
        <w:rPr>
          <w:sz w:val="24"/>
        </w:rPr>
        <w:t>10) перечень должностей работников с ненормированным рабочим днем для предоставления им ежегодного дополнительного оплачиваемого отпуска;</w:t>
      </w:r>
    </w:p>
    <w:p w:rsidR="00E77E01" w:rsidRPr="00DE5F07" w:rsidRDefault="00E77E01" w:rsidP="00E77E01">
      <w:pPr>
        <w:pStyle w:val="31"/>
        <w:ind w:firstLine="708"/>
        <w:jc w:val="both"/>
        <w:rPr>
          <w:sz w:val="24"/>
        </w:rPr>
      </w:pPr>
      <w:r w:rsidRPr="00DE5F07">
        <w:rPr>
          <w:sz w:val="24"/>
        </w:rPr>
        <w:t>11) положение о распределении надтарифного фонда оплаты труда;</w:t>
      </w:r>
    </w:p>
    <w:p w:rsidR="00E77E01" w:rsidRPr="00DE5F07" w:rsidRDefault="00E77E01" w:rsidP="00E77E01">
      <w:pPr>
        <w:pStyle w:val="31"/>
        <w:ind w:firstLine="708"/>
        <w:jc w:val="both"/>
        <w:rPr>
          <w:sz w:val="24"/>
        </w:rPr>
      </w:pPr>
      <w:r w:rsidRPr="00DE5F07">
        <w:rPr>
          <w:sz w:val="24"/>
        </w:rPr>
        <w:t>12) положение о премировании работников;</w:t>
      </w:r>
    </w:p>
    <w:p w:rsidR="00E77E01" w:rsidRPr="00DE5F07" w:rsidRDefault="00E77E01" w:rsidP="00E77E01">
      <w:pPr>
        <w:pStyle w:val="31"/>
        <w:ind w:firstLine="708"/>
        <w:jc w:val="both"/>
        <w:rPr>
          <w:sz w:val="24"/>
        </w:rPr>
      </w:pPr>
      <w:r w:rsidRPr="00DE5F07">
        <w:rPr>
          <w:sz w:val="24"/>
        </w:rPr>
        <w:t>13) другие локальные нормативные акты.</w:t>
      </w:r>
    </w:p>
    <w:p w:rsidR="00E77E01" w:rsidRDefault="00E77E01" w:rsidP="00E77E01">
      <w:pPr>
        <w:pStyle w:val="31"/>
        <w:ind w:firstLine="708"/>
        <w:jc w:val="both"/>
        <w:rPr>
          <w:sz w:val="24"/>
        </w:rPr>
      </w:pPr>
      <w:r>
        <w:rPr>
          <w:sz w:val="24"/>
        </w:rPr>
        <w:t xml:space="preserve">1.14. Стороны определяют следующие формы управления учреждением непосредственно работниками и через профком: </w:t>
      </w:r>
    </w:p>
    <w:p w:rsidR="00E77E01" w:rsidRDefault="00E77E01" w:rsidP="00E77E01">
      <w:pPr>
        <w:pStyle w:val="31"/>
        <w:ind w:firstLine="708"/>
        <w:jc w:val="both"/>
        <w:rPr>
          <w:sz w:val="24"/>
        </w:rPr>
      </w:pPr>
      <w:r>
        <w:rPr>
          <w:sz w:val="24"/>
        </w:rPr>
        <w:tab/>
        <w:t xml:space="preserve">- </w:t>
      </w:r>
      <w:r w:rsidR="00911543">
        <w:rPr>
          <w:sz w:val="24"/>
        </w:rPr>
        <w:t xml:space="preserve">учет мнения </w:t>
      </w:r>
      <w:r>
        <w:rPr>
          <w:sz w:val="24"/>
        </w:rPr>
        <w:t xml:space="preserve"> профком</w:t>
      </w:r>
      <w:r w:rsidR="00911543">
        <w:rPr>
          <w:sz w:val="24"/>
        </w:rPr>
        <w:t>а</w:t>
      </w:r>
      <w:r>
        <w:rPr>
          <w:sz w:val="24"/>
        </w:rPr>
        <w:t>;</w:t>
      </w:r>
    </w:p>
    <w:p w:rsidR="00E77E01" w:rsidRDefault="00E77E01" w:rsidP="00E77E01">
      <w:pPr>
        <w:pStyle w:val="31"/>
        <w:ind w:firstLine="708"/>
        <w:jc w:val="both"/>
        <w:rPr>
          <w:sz w:val="24"/>
        </w:rPr>
      </w:pPr>
      <w:r>
        <w:rPr>
          <w:sz w:val="24"/>
        </w:rPr>
        <w:tab/>
        <w:t>- консультации с работодателем по вопросам принятия локальных нормативных актов;</w:t>
      </w:r>
    </w:p>
    <w:p w:rsidR="00E77E01" w:rsidRDefault="00E77E01" w:rsidP="00E77E01">
      <w:pPr>
        <w:pStyle w:val="31"/>
        <w:ind w:firstLine="708"/>
        <w:jc w:val="both"/>
        <w:rPr>
          <w:sz w:val="24"/>
        </w:rPr>
      </w:pPr>
      <w:r>
        <w:rPr>
          <w:sz w:val="24"/>
        </w:rPr>
        <w:tab/>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E77E01" w:rsidRDefault="00E77E01" w:rsidP="00E77E01">
      <w:pPr>
        <w:pStyle w:val="31"/>
        <w:ind w:firstLine="708"/>
        <w:jc w:val="both"/>
        <w:rPr>
          <w:sz w:val="24"/>
        </w:rPr>
      </w:pPr>
      <w:r>
        <w:rPr>
          <w:sz w:val="24"/>
        </w:rPr>
        <w:tab/>
        <w:t>- обсуждение с работодателем вопросов о работе учреждения, внесении предложений по ее совершенствованию;</w:t>
      </w:r>
    </w:p>
    <w:p w:rsidR="00E77E01" w:rsidRDefault="00E77E01" w:rsidP="00E77E01">
      <w:pPr>
        <w:pStyle w:val="31"/>
        <w:ind w:firstLine="708"/>
        <w:jc w:val="both"/>
        <w:rPr>
          <w:sz w:val="24"/>
        </w:rPr>
      </w:pPr>
      <w:r>
        <w:rPr>
          <w:sz w:val="24"/>
        </w:rPr>
        <w:tab/>
        <w:t>- участие в разработке и принятии коллективного договора;</w:t>
      </w:r>
    </w:p>
    <w:p w:rsidR="00E77E01" w:rsidRDefault="00E77E01" w:rsidP="00E77E01">
      <w:pPr>
        <w:pStyle w:val="31"/>
        <w:ind w:firstLine="708"/>
        <w:jc w:val="both"/>
        <w:rPr>
          <w:sz w:val="24"/>
        </w:rPr>
      </w:pPr>
      <w:r>
        <w:rPr>
          <w:sz w:val="24"/>
        </w:rPr>
        <w:tab/>
        <w:t>- другие формы.</w:t>
      </w:r>
    </w:p>
    <w:p w:rsidR="00911543" w:rsidRDefault="00911543" w:rsidP="00E77E01">
      <w:pPr>
        <w:pStyle w:val="31"/>
        <w:ind w:firstLine="708"/>
        <w:jc w:val="both"/>
        <w:rPr>
          <w:sz w:val="24"/>
        </w:rPr>
      </w:pPr>
      <w:r>
        <w:rPr>
          <w:sz w:val="24"/>
        </w:rPr>
        <w:t>1.15. Стороны договорились, что текст коллективного договора должен быть доведен работодателем до сведения работников под роспись в течение 3 дней после его подписания.</w:t>
      </w:r>
    </w:p>
    <w:p w:rsidR="00911543" w:rsidRDefault="00911543" w:rsidP="00E77E01">
      <w:pPr>
        <w:pStyle w:val="31"/>
        <w:ind w:firstLine="708"/>
        <w:jc w:val="both"/>
        <w:rPr>
          <w:sz w:val="24"/>
        </w:rPr>
      </w:pPr>
      <w:r>
        <w:rPr>
          <w:sz w:val="24"/>
        </w:rPr>
        <w:t>Профком обязуется разъяснять работникам положения коллективного договора, содействовать его реализации.</w:t>
      </w:r>
    </w:p>
    <w:p w:rsidR="00DE5F07" w:rsidRDefault="00DE5F07" w:rsidP="00E77E01">
      <w:pPr>
        <w:pStyle w:val="31"/>
        <w:ind w:firstLine="708"/>
        <w:jc w:val="both"/>
        <w:rPr>
          <w:sz w:val="24"/>
        </w:rPr>
      </w:pPr>
      <w:r>
        <w:rPr>
          <w:sz w:val="24"/>
        </w:rPr>
        <w:t>1.16.Настоящий коллективный д</w:t>
      </w:r>
      <w:r w:rsidR="00305DCA">
        <w:rPr>
          <w:sz w:val="24"/>
        </w:rPr>
        <w:t>оговор вступает в силу с 01 августа</w:t>
      </w:r>
      <w:r>
        <w:rPr>
          <w:sz w:val="24"/>
        </w:rPr>
        <w:t xml:space="preserve"> 2024 года и действует по 3</w:t>
      </w:r>
      <w:r w:rsidR="00305DCA">
        <w:rPr>
          <w:sz w:val="24"/>
        </w:rPr>
        <w:t>1 июл</w:t>
      </w:r>
      <w:r>
        <w:rPr>
          <w:sz w:val="24"/>
        </w:rPr>
        <w:t xml:space="preserve">я 2027 года включительно. </w:t>
      </w:r>
    </w:p>
    <w:p w:rsidR="00E77E01" w:rsidRDefault="00E77E01" w:rsidP="00E77E01">
      <w:pPr>
        <w:pStyle w:val="31"/>
        <w:rPr>
          <w:sz w:val="24"/>
        </w:rPr>
      </w:pPr>
      <w:r>
        <w:rPr>
          <w:sz w:val="24"/>
        </w:rPr>
        <w:tab/>
      </w:r>
      <w:r>
        <w:rPr>
          <w:sz w:val="24"/>
        </w:rPr>
        <w:tab/>
      </w:r>
    </w:p>
    <w:p w:rsidR="00EF2122" w:rsidRDefault="00EF2122" w:rsidP="00E77E01">
      <w:pPr>
        <w:pStyle w:val="31"/>
        <w:rPr>
          <w:sz w:val="24"/>
        </w:rPr>
      </w:pPr>
    </w:p>
    <w:p w:rsidR="00E77E01" w:rsidRDefault="00E77E01" w:rsidP="00E77E01">
      <w:pPr>
        <w:pStyle w:val="31"/>
        <w:jc w:val="center"/>
        <w:rPr>
          <w:b/>
          <w:bCs/>
          <w:sz w:val="24"/>
        </w:rPr>
      </w:pPr>
      <w:r>
        <w:rPr>
          <w:b/>
          <w:bCs/>
          <w:sz w:val="24"/>
        </w:rPr>
        <w:t>П.  ТРУДОВОЙ ДОГОВОР</w:t>
      </w:r>
    </w:p>
    <w:p w:rsidR="001A033B" w:rsidRDefault="001A033B" w:rsidP="00E77E01">
      <w:pPr>
        <w:pStyle w:val="31"/>
        <w:jc w:val="center"/>
        <w:rPr>
          <w:b/>
          <w:bCs/>
          <w:sz w:val="24"/>
        </w:rPr>
      </w:pPr>
      <w:r>
        <w:rPr>
          <w:b/>
          <w:bCs/>
          <w:sz w:val="24"/>
        </w:rPr>
        <w:t>(заключения, изменения, расторжение)</w:t>
      </w:r>
    </w:p>
    <w:p w:rsidR="00E77E01" w:rsidRDefault="00E77E01" w:rsidP="00E77E01">
      <w:pPr>
        <w:pStyle w:val="31"/>
        <w:rPr>
          <w:sz w:val="24"/>
        </w:rPr>
      </w:pPr>
    </w:p>
    <w:p w:rsidR="00E77E01" w:rsidRDefault="00E77E01" w:rsidP="00E77E01">
      <w:pPr>
        <w:pStyle w:val="31"/>
        <w:ind w:left="120" w:firstLine="585"/>
        <w:jc w:val="both"/>
        <w:rPr>
          <w:sz w:val="24"/>
        </w:rPr>
      </w:pPr>
      <w:r>
        <w:rPr>
          <w:sz w:val="24"/>
        </w:rPr>
        <w:t>2.1. Стороны исходят из того, что трудовые отношения при  поступлении на работу оформляются заключением письменного трудового  договора  и изданием приказа.</w:t>
      </w:r>
    </w:p>
    <w:p w:rsidR="00E77E01" w:rsidRDefault="00E77E01" w:rsidP="00E77E01">
      <w:pPr>
        <w:pStyle w:val="31"/>
        <w:ind w:left="120" w:firstLine="585"/>
        <w:jc w:val="both"/>
        <w:rPr>
          <w:sz w:val="24"/>
        </w:rPr>
      </w:pPr>
      <w:r>
        <w:rPr>
          <w:sz w:val="24"/>
        </w:rPr>
        <w:lastRenderedPageBreak/>
        <w:tab/>
        <w:t>2.2. Трудовой договор составляется в двух экземплярах, после его подписания сторонами один экземпляр договора передается работнику, другой храниться у работодателя. Получение работником экземпляра трудового договора подтверждается его подписью на экземпляре трудового договора, хранящегося у работодателя.</w:t>
      </w:r>
    </w:p>
    <w:p w:rsidR="00E77E01" w:rsidRDefault="00E77E01" w:rsidP="00E77E01">
      <w:pPr>
        <w:pStyle w:val="31"/>
        <w:ind w:left="120" w:firstLine="585"/>
        <w:jc w:val="both"/>
        <w:rPr>
          <w:sz w:val="24"/>
        </w:rPr>
      </w:pPr>
      <w:r>
        <w:rPr>
          <w:sz w:val="24"/>
        </w:rPr>
        <w:t>2.3. Трудовой договор с работником заключается на неопределенный срок. Срочный трудовой договор может быть заключен только при наличии оснований, предусмотренных ст. ст. 58, 59 Трудового кодекса РФ.</w:t>
      </w:r>
    </w:p>
    <w:p w:rsidR="00E77E01" w:rsidRDefault="00E77E01" w:rsidP="00E77E01">
      <w:pPr>
        <w:pStyle w:val="31"/>
        <w:ind w:left="120" w:firstLine="585"/>
        <w:jc w:val="both"/>
        <w:rPr>
          <w:sz w:val="24"/>
        </w:rPr>
      </w:pPr>
      <w:r>
        <w:rPr>
          <w:sz w:val="24"/>
        </w:rPr>
        <w:t>2.4. Работодатель обязан знакомить под роспись вновь принимаемых работников с приказом о приеме на работу, Правилами внутреннего трудового распорядка, должностной инструкцией, Уставом образовательного учреждения, коллективным договором и другими локальными актами образовательного учреждения.</w:t>
      </w:r>
    </w:p>
    <w:p w:rsidR="00E77E01" w:rsidRDefault="00E77E01" w:rsidP="00E77E01">
      <w:pPr>
        <w:pStyle w:val="31"/>
        <w:ind w:left="120" w:firstLine="585"/>
        <w:jc w:val="both"/>
        <w:rPr>
          <w:sz w:val="24"/>
        </w:rPr>
      </w:pPr>
      <w:r>
        <w:rPr>
          <w:sz w:val="24"/>
        </w:rPr>
        <w:tab/>
        <w:t>2.5. 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E77E01" w:rsidRDefault="00E77E01" w:rsidP="00E77E01">
      <w:pPr>
        <w:pStyle w:val="31"/>
        <w:ind w:left="120" w:firstLine="585"/>
        <w:jc w:val="both"/>
        <w:rPr>
          <w:sz w:val="24"/>
        </w:rPr>
      </w:pPr>
      <w:r>
        <w:rPr>
          <w:sz w:val="24"/>
        </w:rPr>
        <w:tab/>
        <w:t>Условия трудового договора могут быть изменены только по соглашению сторон и в письменной форме.</w:t>
      </w:r>
    </w:p>
    <w:p w:rsidR="00E77E01" w:rsidRDefault="00E77E01" w:rsidP="00E77E01">
      <w:pPr>
        <w:pStyle w:val="31"/>
        <w:ind w:left="120" w:firstLine="585"/>
        <w:jc w:val="both"/>
        <w:rPr>
          <w:sz w:val="24"/>
        </w:rPr>
      </w:pPr>
      <w:r>
        <w:rPr>
          <w:sz w:val="24"/>
        </w:rPr>
        <w:tab/>
        <w:t>Работодатель не вправе требовать от работника выполнение работы, не обусловленной трудовым договором (ст. 60</w:t>
      </w:r>
      <w:r w:rsidR="00F439FA">
        <w:rPr>
          <w:sz w:val="24"/>
        </w:rPr>
        <w:t xml:space="preserve"> ТК РФ).</w:t>
      </w:r>
    </w:p>
    <w:p w:rsidR="00F439FA" w:rsidRDefault="006A4A9C" w:rsidP="00E77E01">
      <w:pPr>
        <w:pStyle w:val="31"/>
        <w:ind w:left="120" w:firstLine="585"/>
        <w:jc w:val="both"/>
        <w:rPr>
          <w:sz w:val="24"/>
        </w:rPr>
      </w:pPr>
      <w:r>
        <w:rPr>
          <w:sz w:val="24"/>
        </w:rPr>
        <w:t>2.6.</w:t>
      </w:r>
      <w:r w:rsidR="00F439FA">
        <w:rPr>
          <w:sz w:val="24"/>
        </w:rPr>
        <w:t>При приеме на р</w:t>
      </w:r>
      <w:r w:rsidR="00404B6E">
        <w:rPr>
          <w:sz w:val="24"/>
        </w:rPr>
        <w:t>аботу педагогических работников</w:t>
      </w:r>
      <w:r w:rsidR="00F439FA">
        <w:rPr>
          <w:sz w:val="24"/>
        </w:rPr>
        <w:t>,</w:t>
      </w:r>
      <w:r w:rsidR="00683982">
        <w:rPr>
          <w:sz w:val="24"/>
        </w:rPr>
        <w:t xml:space="preserve"> </w:t>
      </w:r>
      <w:r w:rsidR="00F439FA">
        <w:rPr>
          <w:sz w:val="24"/>
        </w:rPr>
        <w:t>имеющих первую или высшую квалификационную категорию</w:t>
      </w:r>
      <w:r w:rsidR="005040F2">
        <w:rPr>
          <w:sz w:val="24"/>
        </w:rPr>
        <w:t>,</w:t>
      </w:r>
      <w:r w:rsidR="00683982">
        <w:rPr>
          <w:sz w:val="24"/>
        </w:rPr>
        <w:t xml:space="preserve"> </w:t>
      </w:r>
      <w:r w:rsidR="00F439FA">
        <w:rPr>
          <w:sz w:val="24"/>
        </w:rPr>
        <w:t>а</w:t>
      </w:r>
      <w:r w:rsidR="005040F2">
        <w:rPr>
          <w:sz w:val="24"/>
        </w:rPr>
        <w:t xml:space="preserve"> </w:t>
      </w:r>
      <w:r w:rsidR="00F439FA">
        <w:rPr>
          <w:sz w:val="24"/>
        </w:rPr>
        <w:t>также р</w:t>
      </w:r>
      <w:r w:rsidR="005040F2">
        <w:rPr>
          <w:sz w:val="24"/>
        </w:rPr>
        <w:t>а</w:t>
      </w:r>
      <w:r w:rsidR="00F439FA">
        <w:rPr>
          <w:sz w:val="24"/>
        </w:rPr>
        <w:t>нее успешно прошедших</w:t>
      </w:r>
      <w:r w:rsidR="005040F2">
        <w:rPr>
          <w:sz w:val="24"/>
        </w:rPr>
        <w:t xml:space="preserve"> </w:t>
      </w:r>
      <w:r w:rsidR="00F439FA">
        <w:rPr>
          <w:sz w:val="24"/>
        </w:rPr>
        <w:t>аттестацию на соответствие занимаемой должности,</w:t>
      </w:r>
      <w:r w:rsidR="00404B6E">
        <w:rPr>
          <w:sz w:val="24"/>
        </w:rPr>
        <w:t xml:space="preserve"> </w:t>
      </w:r>
      <w:r w:rsidR="00F439FA">
        <w:rPr>
          <w:sz w:val="24"/>
        </w:rPr>
        <w:t>после которой прошло не более трех</w:t>
      </w:r>
      <w:r w:rsidR="005040F2">
        <w:rPr>
          <w:sz w:val="24"/>
        </w:rPr>
        <w:t xml:space="preserve"> </w:t>
      </w:r>
      <w:r w:rsidR="00F439FA">
        <w:rPr>
          <w:sz w:val="24"/>
        </w:rPr>
        <w:t xml:space="preserve">лет </w:t>
      </w:r>
      <w:r w:rsidR="005040F2">
        <w:rPr>
          <w:sz w:val="24"/>
        </w:rPr>
        <w:t>,</w:t>
      </w:r>
      <w:r w:rsidR="00F439FA">
        <w:rPr>
          <w:sz w:val="24"/>
        </w:rPr>
        <w:t>испытание</w:t>
      </w:r>
      <w:r w:rsidR="005040F2">
        <w:rPr>
          <w:sz w:val="24"/>
        </w:rPr>
        <w:t xml:space="preserve"> при приеме на работу не устанавливается.</w:t>
      </w:r>
    </w:p>
    <w:p w:rsidR="00911543" w:rsidRDefault="006A4A9C" w:rsidP="00E77E01">
      <w:pPr>
        <w:pStyle w:val="31"/>
        <w:ind w:left="120" w:firstLine="585"/>
        <w:jc w:val="both"/>
        <w:rPr>
          <w:sz w:val="24"/>
        </w:rPr>
      </w:pPr>
      <w:r>
        <w:rPr>
          <w:sz w:val="24"/>
        </w:rPr>
        <w:tab/>
        <w:t>2.7</w:t>
      </w:r>
      <w:r w:rsidR="00E77E01">
        <w:rPr>
          <w:sz w:val="24"/>
        </w:rPr>
        <w:t>. Объем учебной н</w:t>
      </w:r>
      <w:r w:rsidR="00911543">
        <w:rPr>
          <w:sz w:val="24"/>
        </w:rPr>
        <w:t xml:space="preserve">агрузки </w:t>
      </w:r>
      <w:r w:rsidR="00E77E01">
        <w:rPr>
          <w:sz w:val="24"/>
        </w:rPr>
        <w:t>педагогических работников</w:t>
      </w:r>
      <w:r w:rsidR="006A7359">
        <w:rPr>
          <w:sz w:val="24"/>
        </w:rPr>
        <w:t>, выполняющих учебную   (</w:t>
      </w:r>
      <w:r w:rsidR="00911543">
        <w:rPr>
          <w:sz w:val="24"/>
        </w:rPr>
        <w:t>преподавательскую) работу, определяется ежегодно на начало учебного года и   устанавливается  локальным нормативным актом  организации  с учетом мнения профкома.</w:t>
      </w:r>
    </w:p>
    <w:p w:rsidR="00E77E01" w:rsidRDefault="006A4A9C" w:rsidP="00E77E01">
      <w:pPr>
        <w:pStyle w:val="31"/>
        <w:ind w:left="120" w:firstLine="585"/>
        <w:jc w:val="both"/>
        <w:rPr>
          <w:sz w:val="24"/>
        </w:rPr>
      </w:pPr>
      <w:r>
        <w:rPr>
          <w:sz w:val="24"/>
        </w:rPr>
        <w:t>2.8</w:t>
      </w:r>
      <w:r w:rsidR="00911543">
        <w:rPr>
          <w:sz w:val="24"/>
        </w:rPr>
        <w:t>. Объем учебной нагрузки (педагогической работы) педагогических работников  устанавливается ис</w:t>
      </w:r>
      <w:r w:rsidR="00E77E01">
        <w:rPr>
          <w:sz w:val="24"/>
        </w:rPr>
        <w:t>ходя из количества часов по учебному плану и учебным программам, обеспеченности кадрами, других условий работы в данном общеобразовательном учреждении.</w:t>
      </w:r>
    </w:p>
    <w:p w:rsidR="00E77E01" w:rsidRDefault="00E77E01" w:rsidP="00E77E01">
      <w:pPr>
        <w:pStyle w:val="31"/>
        <w:ind w:left="120" w:firstLine="585"/>
        <w:jc w:val="both"/>
        <w:rPr>
          <w:sz w:val="24"/>
        </w:rPr>
      </w:pPr>
      <w:r>
        <w:rPr>
          <w:sz w:val="24"/>
        </w:rPr>
        <w:tab/>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w:t>
      </w:r>
      <w:r w:rsidR="009558AA">
        <w:rPr>
          <w:sz w:val="24"/>
        </w:rPr>
        <w:t xml:space="preserve"> классов</w:t>
      </w:r>
      <w:r>
        <w:rPr>
          <w:sz w:val="24"/>
        </w:rPr>
        <w:t>.</w:t>
      </w:r>
    </w:p>
    <w:p w:rsidR="009558AA" w:rsidRDefault="00E77E01" w:rsidP="00E77E01">
      <w:pPr>
        <w:pStyle w:val="31"/>
        <w:ind w:left="120" w:firstLine="585"/>
        <w:jc w:val="both"/>
        <w:rPr>
          <w:sz w:val="24"/>
        </w:rPr>
      </w:pPr>
      <w:r>
        <w:rPr>
          <w:sz w:val="24"/>
        </w:rPr>
        <w:tab/>
      </w:r>
      <w:r>
        <w:rPr>
          <w:sz w:val="24"/>
        </w:rPr>
        <w:tab/>
        <w:t>На педагогического работника с его согласия приказом общеобразовательного учреждения могут возлагаться функции классного руководителя</w:t>
      </w:r>
      <w:r w:rsidR="006A7359">
        <w:rPr>
          <w:sz w:val="24"/>
        </w:rPr>
        <w:t>, социального педагога заместителя директора.</w:t>
      </w:r>
    </w:p>
    <w:p w:rsidR="009558AA" w:rsidRDefault="00E77E01" w:rsidP="00E77E01">
      <w:pPr>
        <w:pStyle w:val="31"/>
        <w:ind w:left="120" w:firstLine="585"/>
        <w:jc w:val="both"/>
        <w:rPr>
          <w:sz w:val="24"/>
        </w:rPr>
      </w:pPr>
      <w:r>
        <w:rPr>
          <w:sz w:val="24"/>
        </w:rPr>
        <w:tab/>
        <w:t>2.</w:t>
      </w:r>
      <w:r w:rsidR="006A4A9C">
        <w:rPr>
          <w:sz w:val="24"/>
        </w:rPr>
        <w:t>9</w:t>
      </w:r>
      <w:r>
        <w:rPr>
          <w:sz w:val="24"/>
        </w:rPr>
        <w:t xml:space="preserve">. </w:t>
      </w:r>
      <w:r w:rsidR="009558AA">
        <w:rPr>
          <w:sz w:val="24"/>
        </w:rPr>
        <w:t xml:space="preserve">Об изменениях объема </w:t>
      </w:r>
      <w:r>
        <w:rPr>
          <w:sz w:val="24"/>
        </w:rPr>
        <w:t xml:space="preserve"> учебной нагрузки </w:t>
      </w:r>
      <w:r w:rsidR="009558AA">
        <w:rPr>
          <w:sz w:val="24"/>
        </w:rPr>
        <w:t>( увеличение или снижение)</w:t>
      </w:r>
      <w:r>
        <w:rPr>
          <w:sz w:val="24"/>
        </w:rPr>
        <w:t xml:space="preserve"> </w:t>
      </w:r>
      <w:r w:rsidR="009558AA">
        <w:rPr>
          <w:sz w:val="24"/>
        </w:rPr>
        <w:t xml:space="preserve">,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 </w:t>
      </w:r>
    </w:p>
    <w:p w:rsidR="000C5B9A" w:rsidRDefault="00A825AA" w:rsidP="00E77E01">
      <w:pPr>
        <w:pStyle w:val="31"/>
        <w:ind w:left="120" w:firstLine="585"/>
        <w:jc w:val="both"/>
        <w:rPr>
          <w:sz w:val="24"/>
        </w:rPr>
      </w:pPr>
      <w:r>
        <w:rPr>
          <w:sz w:val="24"/>
        </w:rPr>
        <w:t>2.10.</w:t>
      </w:r>
      <w:r w:rsidR="000C5B9A">
        <w:rPr>
          <w:sz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E77E01" w:rsidRDefault="006A4A9C" w:rsidP="00E77E01">
      <w:pPr>
        <w:pStyle w:val="31"/>
        <w:ind w:left="120" w:firstLine="585"/>
        <w:jc w:val="both"/>
        <w:rPr>
          <w:sz w:val="24"/>
        </w:rPr>
      </w:pPr>
      <w:r>
        <w:rPr>
          <w:sz w:val="24"/>
        </w:rPr>
        <w:tab/>
      </w:r>
      <w:r w:rsidR="00A825AA">
        <w:rPr>
          <w:sz w:val="24"/>
        </w:rPr>
        <w:t>2</w:t>
      </w:r>
      <w:r>
        <w:rPr>
          <w:sz w:val="24"/>
        </w:rPr>
        <w:t>.1</w:t>
      </w:r>
      <w:r w:rsidR="00A825AA">
        <w:rPr>
          <w:sz w:val="24"/>
        </w:rPr>
        <w:t>1</w:t>
      </w:r>
      <w:r>
        <w:rPr>
          <w:sz w:val="24"/>
        </w:rPr>
        <w:t>.</w:t>
      </w:r>
      <w:r w:rsidR="00E77E01">
        <w:rPr>
          <w:sz w:val="24"/>
        </w:rPr>
        <w:t xml:space="preserve">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503D23" w:rsidRDefault="00A825AA" w:rsidP="00E10D41">
      <w:pPr>
        <w:pStyle w:val="31"/>
        <w:ind w:left="120" w:firstLine="585"/>
        <w:jc w:val="both"/>
        <w:rPr>
          <w:sz w:val="24"/>
        </w:rPr>
      </w:pPr>
      <w:r>
        <w:rPr>
          <w:sz w:val="24"/>
        </w:rPr>
        <w:t>2</w:t>
      </w:r>
      <w:r w:rsidR="006A4A9C">
        <w:rPr>
          <w:sz w:val="24"/>
        </w:rPr>
        <w:t>.</w:t>
      </w:r>
      <w:r>
        <w:rPr>
          <w:sz w:val="24"/>
        </w:rPr>
        <w:t>1</w:t>
      </w:r>
      <w:r w:rsidR="006A4A9C">
        <w:rPr>
          <w:sz w:val="24"/>
        </w:rPr>
        <w:t>2.</w:t>
      </w:r>
      <w:r w:rsidR="00E10D41">
        <w:rPr>
          <w:sz w:val="24"/>
        </w:rPr>
        <w:t>При принятии решений об увольнении работника в случае признания его по результатам</w:t>
      </w:r>
      <w:r>
        <w:rPr>
          <w:sz w:val="24"/>
        </w:rPr>
        <w:t xml:space="preserve"> </w:t>
      </w:r>
      <w:r w:rsidR="00E10D41">
        <w:rPr>
          <w:sz w:val="24"/>
        </w:rPr>
        <w:t>аттестации несоответствующим занимаемой должности вследствие</w:t>
      </w:r>
      <w:r>
        <w:rPr>
          <w:sz w:val="24"/>
        </w:rPr>
        <w:t xml:space="preserve">  </w:t>
      </w:r>
      <w:r w:rsidR="00E10D41">
        <w:rPr>
          <w:sz w:val="24"/>
        </w:rPr>
        <w:t>не</w:t>
      </w:r>
      <w:r>
        <w:rPr>
          <w:sz w:val="24"/>
        </w:rPr>
        <w:t xml:space="preserve"> </w:t>
      </w:r>
      <w:r w:rsidR="00E10D41">
        <w:rPr>
          <w:sz w:val="24"/>
        </w:rPr>
        <w:t xml:space="preserve">достаточной квалификации принимать меры по переводу работника с его письменного </w:t>
      </w:r>
      <w:r w:rsidR="00E10D41">
        <w:rPr>
          <w:sz w:val="24"/>
        </w:rPr>
        <w:lastRenderedPageBreak/>
        <w:t>согласия на другую имеющуюся у работод</w:t>
      </w:r>
      <w:r>
        <w:rPr>
          <w:sz w:val="24"/>
        </w:rPr>
        <w:t>а</w:t>
      </w:r>
      <w:r w:rsidR="00E10D41">
        <w:rPr>
          <w:sz w:val="24"/>
        </w:rPr>
        <w:t>теля работу (</w:t>
      </w:r>
      <w:r w:rsidR="004226AD">
        <w:rPr>
          <w:sz w:val="24"/>
        </w:rPr>
        <w:t>как вакантную должность  или работу</w:t>
      </w:r>
      <w:r>
        <w:rPr>
          <w:sz w:val="24"/>
        </w:rPr>
        <w:t xml:space="preserve"> </w:t>
      </w:r>
      <w:r w:rsidR="004226AD">
        <w:rPr>
          <w:sz w:val="24"/>
        </w:rPr>
        <w:t>,соо</w:t>
      </w:r>
      <w:r>
        <w:rPr>
          <w:sz w:val="24"/>
        </w:rPr>
        <w:t>тветствующую квалификации работника ,так и вакантную нижестоящую должность  или нижеоплачиваемую работу0,которую работник может выполнять с учетом его состояния здоровья(ч.3 ст.81 ТК).</w:t>
      </w:r>
    </w:p>
    <w:p w:rsidR="00E77E01" w:rsidRDefault="00A825AA" w:rsidP="00E77E01">
      <w:pPr>
        <w:pStyle w:val="31"/>
        <w:jc w:val="both"/>
        <w:rPr>
          <w:sz w:val="24"/>
        </w:rPr>
      </w:pPr>
      <w:r>
        <w:rPr>
          <w:sz w:val="24"/>
        </w:rPr>
        <w:t xml:space="preserve"> </w:t>
      </w:r>
      <w:r>
        <w:rPr>
          <w:sz w:val="24"/>
        </w:rPr>
        <w:tab/>
        <w:t xml:space="preserve"> 2.13</w:t>
      </w:r>
      <w:r w:rsidR="00E77E01">
        <w:rPr>
          <w:sz w:val="24"/>
        </w:rPr>
        <w:t>. Работодатель обязуется:</w:t>
      </w:r>
    </w:p>
    <w:p w:rsidR="00E77E01" w:rsidRDefault="00E77E01" w:rsidP="00E77E01">
      <w:pPr>
        <w:pStyle w:val="31"/>
        <w:ind w:left="120" w:firstLine="588"/>
        <w:jc w:val="both"/>
        <w:rPr>
          <w:sz w:val="24"/>
        </w:rPr>
      </w:pPr>
      <w:r>
        <w:rPr>
          <w:sz w:val="24"/>
        </w:rPr>
        <w:t>-  заблаговременно, но не позднее, чем за 2 месяца, представлять в профком проекты приказов о сокращении численности и штатов,  список сокращаемых должностей и работников, перечень вакансий, предполагаемые варианты трудоустройства;</w:t>
      </w:r>
    </w:p>
    <w:p w:rsidR="00E77E01" w:rsidRDefault="00E77E01" w:rsidP="00E77E01">
      <w:pPr>
        <w:pStyle w:val="31"/>
        <w:ind w:left="120" w:firstLine="588"/>
        <w:jc w:val="both"/>
        <w:rPr>
          <w:sz w:val="24"/>
        </w:rPr>
      </w:pPr>
      <w:r>
        <w:rPr>
          <w:sz w:val="24"/>
        </w:rPr>
        <w:t>- проводить сокращение численности или штата работников в летний каникулярный период.</w:t>
      </w:r>
    </w:p>
    <w:p w:rsidR="00E77E01" w:rsidRDefault="00A825AA" w:rsidP="00E77E01">
      <w:pPr>
        <w:pStyle w:val="31"/>
        <w:ind w:left="120" w:firstLine="588"/>
        <w:jc w:val="both"/>
        <w:rPr>
          <w:sz w:val="24"/>
        </w:rPr>
      </w:pPr>
      <w:r>
        <w:rPr>
          <w:sz w:val="24"/>
        </w:rPr>
        <w:t>2.14</w:t>
      </w:r>
      <w:r w:rsidR="00E77E01">
        <w:rPr>
          <w:sz w:val="24"/>
        </w:rPr>
        <w:t>. Стороны договорились, что помимо лиц, указанных в ст.179  ТК РФ, преимущественное право на оставление на работе по сокращению численности или штата при равной производительности труда и квалификации имеют также лица:</w:t>
      </w:r>
    </w:p>
    <w:p w:rsidR="00E77E01" w:rsidRDefault="00E77E01" w:rsidP="00E77E01">
      <w:pPr>
        <w:pStyle w:val="31"/>
        <w:ind w:left="120" w:firstLine="588"/>
        <w:rPr>
          <w:sz w:val="24"/>
        </w:rPr>
      </w:pPr>
      <w:r>
        <w:rPr>
          <w:sz w:val="24"/>
        </w:rPr>
        <w:t>-   предпенсионного возраста (за два года и менее до  пенсии: женщинам – 53 года, мужчинам – 58 лет);</w:t>
      </w:r>
    </w:p>
    <w:p w:rsidR="00E77E01" w:rsidRDefault="00E77E01" w:rsidP="00E77E01">
      <w:pPr>
        <w:pStyle w:val="31"/>
        <w:ind w:firstLine="120"/>
        <w:jc w:val="both"/>
        <w:rPr>
          <w:sz w:val="24"/>
        </w:rPr>
      </w:pPr>
      <w:r>
        <w:rPr>
          <w:sz w:val="24"/>
        </w:rPr>
        <w:t xml:space="preserve"> </w:t>
      </w:r>
      <w:r>
        <w:rPr>
          <w:sz w:val="24"/>
        </w:rPr>
        <w:tab/>
        <w:t xml:space="preserve"> -   проработавшие в учреждении свыше 10 лет;</w:t>
      </w:r>
    </w:p>
    <w:p w:rsidR="00E77E01" w:rsidRDefault="00E77E01" w:rsidP="00E77E01">
      <w:pPr>
        <w:pStyle w:val="31"/>
        <w:jc w:val="both"/>
        <w:rPr>
          <w:sz w:val="24"/>
        </w:rPr>
      </w:pPr>
      <w:r>
        <w:rPr>
          <w:sz w:val="24"/>
        </w:rPr>
        <w:t xml:space="preserve"> </w:t>
      </w:r>
      <w:r>
        <w:rPr>
          <w:sz w:val="24"/>
        </w:rPr>
        <w:tab/>
        <w:t xml:space="preserve"> -   одинокие матери, воспитывающие детей до 16-летнего возраста; </w:t>
      </w:r>
    </w:p>
    <w:p w:rsidR="00E77E01" w:rsidRDefault="00E77E01" w:rsidP="00E77E01">
      <w:pPr>
        <w:pStyle w:val="31"/>
        <w:jc w:val="both"/>
        <w:rPr>
          <w:sz w:val="24"/>
        </w:rPr>
      </w:pPr>
      <w:r>
        <w:rPr>
          <w:sz w:val="24"/>
        </w:rPr>
        <w:t xml:space="preserve"> </w:t>
      </w:r>
      <w:r>
        <w:rPr>
          <w:sz w:val="24"/>
        </w:rPr>
        <w:tab/>
        <w:t xml:space="preserve"> -   отцы, воспитывающие детей до 16-летнего возраста без матери;</w:t>
      </w:r>
    </w:p>
    <w:p w:rsidR="00E77E01" w:rsidRDefault="00E77E01" w:rsidP="00E77E01">
      <w:pPr>
        <w:pStyle w:val="31"/>
        <w:jc w:val="both"/>
        <w:rPr>
          <w:sz w:val="24"/>
        </w:rPr>
      </w:pPr>
      <w:r>
        <w:rPr>
          <w:sz w:val="24"/>
        </w:rPr>
        <w:t xml:space="preserve"> </w:t>
      </w:r>
      <w:r>
        <w:rPr>
          <w:sz w:val="24"/>
        </w:rPr>
        <w:tab/>
        <w:t xml:space="preserve"> - родители, воспитывающие  детей-инвалидов  до восемнадцатилетнего возраста;</w:t>
      </w:r>
    </w:p>
    <w:p w:rsidR="00E77E01" w:rsidRDefault="00E77E01" w:rsidP="00E77E01">
      <w:pPr>
        <w:pStyle w:val="31"/>
        <w:ind w:left="708"/>
        <w:jc w:val="both"/>
        <w:rPr>
          <w:sz w:val="24"/>
        </w:rPr>
      </w:pPr>
      <w:r>
        <w:rPr>
          <w:sz w:val="24"/>
        </w:rPr>
        <w:t xml:space="preserve">- награжденные государственными и отраслевыми наградами в </w:t>
      </w:r>
    </w:p>
    <w:p w:rsidR="00E77E01" w:rsidRDefault="00E77E01" w:rsidP="00E77E01">
      <w:pPr>
        <w:pStyle w:val="31"/>
        <w:jc w:val="both"/>
        <w:rPr>
          <w:sz w:val="24"/>
        </w:rPr>
      </w:pPr>
      <w:r>
        <w:rPr>
          <w:sz w:val="24"/>
        </w:rPr>
        <w:t>связи с педагогической деятельностью;</w:t>
      </w:r>
    </w:p>
    <w:p w:rsidR="00E77E01" w:rsidRDefault="00E77E01" w:rsidP="00E77E01">
      <w:pPr>
        <w:pStyle w:val="31"/>
        <w:ind w:firstLine="708"/>
        <w:jc w:val="both"/>
        <w:rPr>
          <w:sz w:val="24"/>
        </w:rPr>
      </w:pPr>
      <w:r>
        <w:rPr>
          <w:sz w:val="24"/>
        </w:rPr>
        <w:t xml:space="preserve">- неосвобожденные председатели первичных и территориальных профсоюзных организаций.  </w:t>
      </w:r>
    </w:p>
    <w:p w:rsidR="00E77E01" w:rsidRDefault="00A825AA" w:rsidP="00E77E01">
      <w:pPr>
        <w:pStyle w:val="31"/>
        <w:ind w:firstLine="708"/>
        <w:jc w:val="both"/>
        <w:rPr>
          <w:sz w:val="24"/>
        </w:rPr>
      </w:pPr>
      <w:r>
        <w:rPr>
          <w:sz w:val="24"/>
        </w:rPr>
        <w:t>2.15</w:t>
      </w:r>
      <w:r w:rsidR="00E77E01">
        <w:rPr>
          <w:sz w:val="24"/>
        </w:rPr>
        <w:t>. Лицам, получившим уведомление об увольнении по сокращению численности или штата работников (п. 2 ст.81 ТК РФ), работающим 6-8 часов в день, предоставляется свободное от работы время (не менее 4 часов в неделю) для поиска нового места работы с сохранением среднего заработка.</w:t>
      </w:r>
    </w:p>
    <w:p w:rsidR="00E77E01" w:rsidRDefault="00A825AA" w:rsidP="00E77E01">
      <w:pPr>
        <w:pStyle w:val="31"/>
        <w:ind w:firstLine="708"/>
        <w:jc w:val="both"/>
        <w:rPr>
          <w:sz w:val="24"/>
        </w:rPr>
      </w:pPr>
      <w:r>
        <w:rPr>
          <w:sz w:val="24"/>
        </w:rPr>
        <w:t>2.16</w:t>
      </w:r>
      <w:r w:rsidR="00E77E01">
        <w:rPr>
          <w:sz w:val="24"/>
        </w:rPr>
        <w:t>. Высвобождаемым   работникам   гарантируются   льготы, предусмотренные    действующим   законодательством    при  сокращении численности или штата (ст.178, 180  ТК РФ), а также право первоочередного приема  на работу при появлении вакансии.</w:t>
      </w:r>
    </w:p>
    <w:p w:rsidR="00E77E01" w:rsidRDefault="00A825AA" w:rsidP="00E77E01">
      <w:pPr>
        <w:pStyle w:val="31"/>
        <w:ind w:firstLine="708"/>
        <w:jc w:val="both"/>
        <w:rPr>
          <w:sz w:val="24"/>
        </w:rPr>
      </w:pPr>
      <w:r>
        <w:rPr>
          <w:sz w:val="24"/>
        </w:rPr>
        <w:t>2.17</w:t>
      </w:r>
      <w:r w:rsidR="00E77E01">
        <w:rPr>
          <w:sz w:val="24"/>
        </w:rPr>
        <w:t>. Увольнения членов профсоюза по инициативе работодателя по пунктам 2,3,5,6 (а, б, д) ст. 81 Трудового кодекса РФ производить с учетом мотивированного мнения профсоюзного комитета в порядке ст.373 ТК РФ (Основание: ст. 82 ТК РФ).</w:t>
      </w:r>
    </w:p>
    <w:p w:rsidR="00E77E01" w:rsidRDefault="00A825AA" w:rsidP="00E77E01">
      <w:pPr>
        <w:pStyle w:val="31"/>
        <w:ind w:firstLine="708"/>
        <w:jc w:val="both"/>
        <w:rPr>
          <w:sz w:val="24"/>
        </w:rPr>
      </w:pPr>
      <w:r>
        <w:rPr>
          <w:sz w:val="24"/>
        </w:rPr>
        <w:t>2.18</w:t>
      </w:r>
      <w:r w:rsidR="00E77E01">
        <w:rPr>
          <w:sz w:val="24"/>
        </w:rPr>
        <w:t>. 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w:t>
      </w:r>
    </w:p>
    <w:p w:rsidR="00E77E01" w:rsidRDefault="00E77E01" w:rsidP="00E77E01">
      <w:pPr>
        <w:pStyle w:val="31"/>
        <w:jc w:val="both"/>
        <w:rPr>
          <w:sz w:val="24"/>
        </w:rPr>
      </w:pPr>
      <w:r>
        <w:rPr>
          <w:sz w:val="24"/>
        </w:rPr>
        <w:tab/>
        <w:t xml:space="preserve">             </w:t>
      </w:r>
    </w:p>
    <w:p w:rsidR="00E77E01" w:rsidRDefault="00E77E01" w:rsidP="00E77E01">
      <w:pPr>
        <w:pStyle w:val="31"/>
        <w:ind w:left="708"/>
        <w:jc w:val="center"/>
        <w:rPr>
          <w:b/>
          <w:bCs/>
          <w:sz w:val="24"/>
        </w:rPr>
      </w:pPr>
      <w:r>
        <w:rPr>
          <w:b/>
          <w:bCs/>
          <w:sz w:val="24"/>
          <w:lang w:val="en-US"/>
        </w:rPr>
        <w:t>III</w:t>
      </w:r>
      <w:r>
        <w:rPr>
          <w:b/>
          <w:bCs/>
          <w:sz w:val="24"/>
        </w:rPr>
        <w:t>. ОПЛАТА ТРУДА, МАТЕРИАЛЬНОЕ  СТИМУЛИРОВАНИЕ</w:t>
      </w:r>
    </w:p>
    <w:p w:rsidR="00E77E01" w:rsidRDefault="00E77E01" w:rsidP="00E77E01">
      <w:pPr>
        <w:pStyle w:val="31"/>
        <w:jc w:val="both"/>
        <w:rPr>
          <w:b/>
          <w:bCs/>
          <w:iCs/>
          <w:sz w:val="24"/>
        </w:rPr>
      </w:pPr>
      <w:r>
        <w:rPr>
          <w:b/>
          <w:bCs/>
          <w:i/>
          <w:iCs/>
          <w:sz w:val="24"/>
        </w:rPr>
        <w:t xml:space="preserve">     </w:t>
      </w:r>
      <w:r>
        <w:rPr>
          <w:b/>
          <w:bCs/>
          <w:iCs/>
          <w:sz w:val="24"/>
        </w:rPr>
        <w:t xml:space="preserve">   </w:t>
      </w:r>
      <w:r>
        <w:rPr>
          <w:b/>
          <w:bCs/>
          <w:iCs/>
          <w:sz w:val="24"/>
        </w:rPr>
        <w:tab/>
      </w:r>
    </w:p>
    <w:p w:rsidR="00E77E01" w:rsidRDefault="00E77E01" w:rsidP="00E77E01">
      <w:pPr>
        <w:pStyle w:val="31"/>
        <w:ind w:firstLine="708"/>
        <w:jc w:val="both"/>
        <w:rPr>
          <w:bCs/>
          <w:iCs/>
          <w:sz w:val="24"/>
        </w:rPr>
      </w:pPr>
      <w:r>
        <w:rPr>
          <w:bCs/>
          <w:iCs/>
          <w:sz w:val="24"/>
        </w:rPr>
        <w:t>3.  Работодатель   обязуется:</w:t>
      </w:r>
    </w:p>
    <w:p w:rsidR="00E77E01" w:rsidRDefault="00E77E01" w:rsidP="00E77E01">
      <w:pPr>
        <w:pStyle w:val="31"/>
        <w:ind w:firstLine="708"/>
        <w:jc w:val="both"/>
        <w:rPr>
          <w:sz w:val="24"/>
        </w:rPr>
      </w:pPr>
      <w:r>
        <w:rPr>
          <w:sz w:val="24"/>
        </w:rPr>
        <w:t>3.1. Ставки заработной платы и должностные оклады педагогических работников устанавливать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 (при оплате труда по ЕТС).</w:t>
      </w:r>
    </w:p>
    <w:p w:rsidR="00E77E01" w:rsidRPr="00A977AE" w:rsidRDefault="00E77E01" w:rsidP="00E77E01">
      <w:pPr>
        <w:pStyle w:val="31"/>
        <w:ind w:firstLine="708"/>
        <w:jc w:val="both"/>
        <w:rPr>
          <w:sz w:val="24"/>
        </w:rPr>
      </w:pPr>
      <w:r>
        <w:rPr>
          <w:sz w:val="24"/>
        </w:rPr>
        <w:t xml:space="preserve">Устанавливать заработную плату </w:t>
      </w:r>
      <w:r w:rsidRPr="00A977AE">
        <w:rPr>
          <w:sz w:val="24"/>
        </w:rPr>
        <w:t xml:space="preserve">педагогического персонала, непосредственно осуществляющего учебный процесс, в соответствии с </w:t>
      </w:r>
      <w:r w:rsidR="00633CAF" w:rsidRPr="00A977AE">
        <w:rPr>
          <w:sz w:val="24"/>
        </w:rPr>
        <w:t>Постановлением</w:t>
      </w:r>
      <w:r w:rsidR="003848D1" w:rsidRPr="00A977AE">
        <w:rPr>
          <w:sz w:val="24"/>
        </w:rPr>
        <w:t xml:space="preserve"> Администрации Тюменцевского района</w:t>
      </w:r>
      <w:r w:rsidRPr="00A977AE">
        <w:rPr>
          <w:sz w:val="24"/>
        </w:rPr>
        <w:t xml:space="preserve"> №</w:t>
      </w:r>
      <w:r w:rsidR="00DB1CBD" w:rsidRPr="00A977AE">
        <w:rPr>
          <w:sz w:val="24"/>
        </w:rPr>
        <w:t>171  от 13.05</w:t>
      </w:r>
      <w:r w:rsidR="003848D1" w:rsidRPr="00A977AE">
        <w:rPr>
          <w:sz w:val="24"/>
        </w:rPr>
        <w:t>.2019г.</w:t>
      </w:r>
      <w:r w:rsidR="000639C8" w:rsidRPr="00A977AE">
        <w:rPr>
          <w:sz w:val="24"/>
        </w:rPr>
        <w:t xml:space="preserve"> </w:t>
      </w:r>
      <w:r w:rsidRPr="00A977AE">
        <w:rPr>
          <w:sz w:val="24"/>
        </w:rPr>
        <w:t>«</w:t>
      </w:r>
      <w:r w:rsidR="003848D1" w:rsidRPr="00A977AE">
        <w:rPr>
          <w:sz w:val="24"/>
        </w:rPr>
        <w:t>О внесении изменений в Положение об оплате труда работников муниципальных общеобразовательных организаций ,подведомственных Комитету по о</w:t>
      </w:r>
      <w:r w:rsidR="00B80691" w:rsidRPr="00A977AE">
        <w:rPr>
          <w:sz w:val="24"/>
        </w:rPr>
        <w:t>бразованию Тюменцевского района</w:t>
      </w:r>
      <w:r w:rsidRPr="00A977AE">
        <w:rPr>
          <w:sz w:val="24"/>
        </w:rPr>
        <w:t xml:space="preserve">  реализующих программы дошкольного, начального, основного общего, среднего (полного) общего, а также дополнительного образования». </w:t>
      </w:r>
    </w:p>
    <w:p w:rsidR="00A503A0" w:rsidRDefault="00E77E01" w:rsidP="00E77E01">
      <w:pPr>
        <w:pStyle w:val="31"/>
        <w:ind w:firstLine="708"/>
        <w:jc w:val="both"/>
        <w:rPr>
          <w:sz w:val="24"/>
        </w:rPr>
      </w:pPr>
      <w:r>
        <w:rPr>
          <w:sz w:val="24"/>
        </w:rPr>
        <w:lastRenderedPageBreak/>
        <w:t>3.2. Производить оплату труда педагогического персонала, непосредственно осуществляющего учебный процесс, на основании Положения «О порядке формирования системы оплаты труда работников муниципальных общеобразовательных учреждений, реализующих программы дошкольного, начального общего, основного общего, среднего (полного) общего, а также дополнительного образования»</w:t>
      </w:r>
      <w:r w:rsidR="00A503A0">
        <w:rPr>
          <w:sz w:val="24"/>
        </w:rPr>
        <w:t>.</w:t>
      </w:r>
    </w:p>
    <w:p w:rsidR="00E77E01" w:rsidRDefault="00E77E01" w:rsidP="00E77E01">
      <w:pPr>
        <w:pStyle w:val="31"/>
        <w:ind w:firstLine="708"/>
        <w:jc w:val="both"/>
        <w:rPr>
          <w:sz w:val="24"/>
        </w:rPr>
      </w:pPr>
      <w:r>
        <w:rPr>
          <w:sz w:val="24"/>
        </w:rPr>
        <w:t xml:space="preserve">3.3. Заработная плата выплачивается работникам за текущий месяц не реже чем каждые полмесяца в денежной форме. Днями выплаты заработной платы являются </w:t>
      </w:r>
      <w:r w:rsidR="000B55FF">
        <w:rPr>
          <w:sz w:val="24"/>
        </w:rPr>
        <w:t xml:space="preserve"> </w:t>
      </w:r>
      <w:r w:rsidR="002F3FAF">
        <w:rPr>
          <w:sz w:val="24"/>
        </w:rPr>
        <w:t>1</w:t>
      </w:r>
      <w:r w:rsidR="000639C8">
        <w:rPr>
          <w:sz w:val="24"/>
        </w:rPr>
        <w:t xml:space="preserve">5 </w:t>
      </w:r>
      <w:r w:rsidR="002F3FAF">
        <w:rPr>
          <w:sz w:val="24"/>
        </w:rPr>
        <w:t>число месяца - за первую половину текущего месяца и 5 число следующего м</w:t>
      </w:r>
      <w:r w:rsidR="006617C5">
        <w:rPr>
          <w:sz w:val="24"/>
        </w:rPr>
        <w:t>есяца за вторую половину месяца.  Установлено следующее соотношение частей заработной платы 50:50.</w:t>
      </w:r>
    </w:p>
    <w:p w:rsidR="00E77E01" w:rsidRDefault="00E77E01" w:rsidP="00E77E01">
      <w:pPr>
        <w:pStyle w:val="31"/>
        <w:jc w:val="both"/>
        <w:rPr>
          <w:sz w:val="24"/>
        </w:rPr>
      </w:pPr>
      <w:r>
        <w:rPr>
          <w:sz w:val="24"/>
        </w:rPr>
        <w:t xml:space="preserve">      </w:t>
      </w:r>
      <w:r>
        <w:rPr>
          <w:sz w:val="24"/>
        </w:rPr>
        <w:tab/>
        <w:t xml:space="preserve">В случае задержки выплаты заработной платы на срок более 15 дней работник, известив работодателя в письменной форме, вправе приостановить работу на весь период до выплаты заработной платы. </w:t>
      </w:r>
    </w:p>
    <w:p w:rsidR="00E77E01" w:rsidRDefault="00E77E01" w:rsidP="00E77E01">
      <w:pPr>
        <w:pStyle w:val="31"/>
        <w:ind w:firstLine="708"/>
        <w:jc w:val="both"/>
        <w:rPr>
          <w:sz w:val="24"/>
        </w:rPr>
      </w:pPr>
      <w:r>
        <w:rPr>
          <w:sz w:val="24"/>
        </w:rPr>
        <w:t xml:space="preserve">3.4. В случае нарушения работодателем установленного настоящим договором срока выплаты заработной платы,  оплаты отпуска, выплат при увольнении,  причитающихся работникам, выплачивать их с уплатой процентов (денежной компенсации) в размере не ниже одной </w:t>
      </w:r>
      <w:r w:rsidR="00A503A0">
        <w:rPr>
          <w:sz w:val="24"/>
        </w:rPr>
        <w:t xml:space="preserve"> сто пятидесятой </w:t>
      </w:r>
      <w:r>
        <w:rPr>
          <w:sz w:val="24"/>
        </w:rPr>
        <w:t xml:space="preserve"> действующей в это время ставки рефинансирования Центрального банка РФ от невыплаченных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E77E01" w:rsidRDefault="00E77E01" w:rsidP="00E77E01">
      <w:pPr>
        <w:pStyle w:val="31"/>
        <w:ind w:firstLine="708"/>
        <w:jc w:val="both"/>
        <w:rPr>
          <w:sz w:val="24"/>
        </w:rPr>
      </w:pPr>
      <w:r>
        <w:rPr>
          <w:sz w:val="24"/>
        </w:rPr>
        <w:t xml:space="preserve">3.5.  При совпадении дня выплаты с выходным днем или нерабочим днем выплату заработной платы производить накануне этого дня. Оплату отпуска производить не позднее, чем за три дня до его начала.  </w:t>
      </w:r>
    </w:p>
    <w:p w:rsidR="00E77E01" w:rsidRDefault="00E77E01" w:rsidP="00E77E01">
      <w:pPr>
        <w:pStyle w:val="31"/>
        <w:ind w:firstLine="708"/>
        <w:jc w:val="both"/>
        <w:rPr>
          <w:sz w:val="24"/>
        </w:rPr>
      </w:pPr>
      <w:r>
        <w:rPr>
          <w:sz w:val="24"/>
        </w:rPr>
        <w:t xml:space="preserve">3.6.  Выплачивать заработную плату </w:t>
      </w:r>
      <w:r w:rsidR="00A503A0">
        <w:rPr>
          <w:sz w:val="24"/>
        </w:rPr>
        <w:t xml:space="preserve"> в денежной форме или перечисление на банковскую карту</w:t>
      </w:r>
      <w:r>
        <w:rPr>
          <w:sz w:val="24"/>
        </w:rPr>
        <w:t>.</w:t>
      </w:r>
    </w:p>
    <w:p w:rsidR="00A503A0" w:rsidRDefault="00E77E01" w:rsidP="00E77E01">
      <w:pPr>
        <w:pStyle w:val="31"/>
        <w:ind w:firstLine="708"/>
        <w:jc w:val="both"/>
        <w:rPr>
          <w:sz w:val="24"/>
        </w:rPr>
      </w:pPr>
      <w:r>
        <w:rPr>
          <w:sz w:val="24"/>
        </w:rPr>
        <w:t xml:space="preserve">3.7. Выдавать всем работникам расчетные листки по начисленной </w:t>
      </w:r>
      <w:r w:rsidR="00480270">
        <w:rPr>
          <w:sz w:val="24"/>
        </w:rPr>
        <w:t>и выплаченной заработной плате с указанием :</w:t>
      </w:r>
    </w:p>
    <w:p w:rsidR="00480270" w:rsidRDefault="006617C5" w:rsidP="00E77E01">
      <w:pPr>
        <w:pStyle w:val="31"/>
        <w:ind w:firstLine="708"/>
        <w:jc w:val="both"/>
        <w:rPr>
          <w:sz w:val="24"/>
        </w:rPr>
      </w:pPr>
      <w:r>
        <w:rPr>
          <w:sz w:val="24"/>
        </w:rPr>
        <w:t xml:space="preserve">-составных частей </w:t>
      </w:r>
      <w:r w:rsidR="001A0AFC">
        <w:rPr>
          <w:sz w:val="24"/>
        </w:rPr>
        <w:t>заработной платы, причи</w:t>
      </w:r>
      <w:r w:rsidR="003061A6">
        <w:rPr>
          <w:sz w:val="24"/>
        </w:rPr>
        <w:t>тающей</w:t>
      </w:r>
      <w:r w:rsidR="00C446D7">
        <w:rPr>
          <w:sz w:val="24"/>
        </w:rPr>
        <w:t>ся ему за соответствующий период;</w:t>
      </w:r>
    </w:p>
    <w:p w:rsidR="00C446D7" w:rsidRDefault="00C446D7" w:rsidP="00E77E01">
      <w:pPr>
        <w:pStyle w:val="31"/>
        <w:ind w:firstLine="708"/>
        <w:jc w:val="both"/>
        <w:rPr>
          <w:sz w:val="24"/>
        </w:rPr>
      </w:pPr>
      <w:r>
        <w:rPr>
          <w:sz w:val="24"/>
        </w:rPr>
        <w:t>-размеров иных сумм ,начисленных работнику .в том числе денежной компенсации за нарушение рабо</w:t>
      </w:r>
      <w:r w:rsidR="003061A6">
        <w:rPr>
          <w:sz w:val="24"/>
        </w:rPr>
        <w:t>тода</w:t>
      </w:r>
      <w:r>
        <w:rPr>
          <w:sz w:val="24"/>
        </w:rPr>
        <w:t>телем установленного срока выплаты заработной платы ,оплаты отпуска, выплат при увольнении и (или) других выплат .причитающихся работнику;</w:t>
      </w:r>
    </w:p>
    <w:p w:rsidR="00C446D7" w:rsidRDefault="00C446D7" w:rsidP="00E77E01">
      <w:pPr>
        <w:pStyle w:val="31"/>
        <w:ind w:firstLine="708"/>
        <w:jc w:val="both"/>
        <w:rPr>
          <w:sz w:val="24"/>
        </w:rPr>
      </w:pPr>
      <w:r>
        <w:rPr>
          <w:sz w:val="24"/>
        </w:rPr>
        <w:t>-</w:t>
      </w:r>
      <w:r w:rsidR="003061A6">
        <w:rPr>
          <w:sz w:val="24"/>
        </w:rPr>
        <w:t>размеров и оснований произведенных удержаний;</w:t>
      </w:r>
    </w:p>
    <w:p w:rsidR="003061A6" w:rsidRDefault="003061A6" w:rsidP="00E77E01">
      <w:pPr>
        <w:pStyle w:val="31"/>
        <w:ind w:firstLine="708"/>
        <w:jc w:val="both"/>
        <w:rPr>
          <w:sz w:val="24"/>
        </w:rPr>
      </w:pPr>
      <w:r>
        <w:rPr>
          <w:sz w:val="24"/>
        </w:rPr>
        <w:t>-общей денежной суммы, подлежащей выплате.</w:t>
      </w:r>
    </w:p>
    <w:p w:rsidR="00A503A0" w:rsidRDefault="00E77E01" w:rsidP="00E77E01">
      <w:pPr>
        <w:pStyle w:val="31"/>
        <w:ind w:firstLine="708"/>
        <w:jc w:val="both"/>
        <w:rPr>
          <w:sz w:val="24"/>
        </w:rPr>
      </w:pPr>
      <w:r>
        <w:rPr>
          <w:sz w:val="24"/>
        </w:rPr>
        <w:t xml:space="preserve">3.8.  Формировать фонд оплаты труда работников </w:t>
      </w:r>
      <w:r w:rsidR="00A503A0">
        <w:rPr>
          <w:sz w:val="24"/>
        </w:rPr>
        <w:t xml:space="preserve">общеобразовательного учреждения </w:t>
      </w:r>
      <w:r>
        <w:rPr>
          <w:sz w:val="24"/>
        </w:rPr>
        <w:t xml:space="preserve"> на </w:t>
      </w:r>
      <w:r w:rsidR="00A503A0">
        <w:rPr>
          <w:sz w:val="24"/>
        </w:rPr>
        <w:t xml:space="preserve">финансовый </w:t>
      </w:r>
      <w:r>
        <w:rPr>
          <w:sz w:val="24"/>
        </w:rPr>
        <w:t xml:space="preserve"> год, </w:t>
      </w:r>
      <w:r w:rsidR="00A503A0">
        <w:rPr>
          <w:sz w:val="24"/>
        </w:rPr>
        <w:t xml:space="preserve"> в пределах  объема финансовых средств, предоставляемых организации за счет субвенции из краевого бюджета, в соответствии с количеством</w:t>
      </w:r>
      <w:r w:rsidR="002F3FAF">
        <w:rPr>
          <w:sz w:val="24"/>
        </w:rPr>
        <w:t xml:space="preserve"> воспитанников,</w:t>
      </w:r>
      <w:r w:rsidR="00A503A0">
        <w:rPr>
          <w:sz w:val="24"/>
        </w:rPr>
        <w:t xml:space="preserve"> обучающихся, нормативами расходов по заработной плате на одного</w:t>
      </w:r>
      <w:r w:rsidR="002F3FAF">
        <w:rPr>
          <w:sz w:val="24"/>
        </w:rPr>
        <w:t xml:space="preserve"> воспитанника,</w:t>
      </w:r>
      <w:r w:rsidR="00A503A0">
        <w:rPr>
          <w:sz w:val="24"/>
        </w:rPr>
        <w:t xml:space="preserve"> обучающегося, получающего образование по образовательным программам дошкольного, начального общего, основного общего, среднего общего образования, утвержденными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образовательных организаций, утвержденных нормативным правовым актом  </w:t>
      </w:r>
      <w:r w:rsidR="003409C5">
        <w:rPr>
          <w:sz w:val="24"/>
        </w:rPr>
        <w:t>органа местного самоуправления.</w:t>
      </w:r>
    </w:p>
    <w:p w:rsidR="00E77E01" w:rsidRDefault="00E77E01" w:rsidP="00E77E01">
      <w:pPr>
        <w:pStyle w:val="31"/>
        <w:ind w:firstLine="708"/>
        <w:jc w:val="both"/>
        <w:rPr>
          <w:sz w:val="24"/>
        </w:rPr>
      </w:pPr>
      <w:r>
        <w:rPr>
          <w:sz w:val="24"/>
        </w:rPr>
        <w:t>3.9. Установить размеры доплат, надбавок, премий и других выплат стимулирующего характера, в пределах имеющихся средств, в том числе из средств от приносящей доход деятельности,  с учетом мнения профсоюзного комитета.</w:t>
      </w:r>
    </w:p>
    <w:p w:rsidR="00E77E01" w:rsidRDefault="00E77E01" w:rsidP="00E77E01">
      <w:pPr>
        <w:pStyle w:val="31"/>
        <w:ind w:firstLine="708"/>
        <w:jc w:val="both"/>
        <w:rPr>
          <w:sz w:val="24"/>
        </w:rPr>
      </w:pPr>
      <w:r>
        <w:rPr>
          <w:sz w:val="24"/>
        </w:rPr>
        <w:t>3.10. Разработать Положение о доплатах и надбавках и Положение о п</w:t>
      </w:r>
      <w:r w:rsidR="00A503A0">
        <w:rPr>
          <w:sz w:val="24"/>
        </w:rPr>
        <w:t>ремировании (при оплате по ЕТС).</w:t>
      </w:r>
    </w:p>
    <w:p w:rsidR="00E77E01" w:rsidRDefault="00E77E01" w:rsidP="00E77E01">
      <w:pPr>
        <w:pStyle w:val="31"/>
        <w:ind w:firstLine="480"/>
        <w:jc w:val="both"/>
        <w:rPr>
          <w:sz w:val="24"/>
        </w:rPr>
      </w:pPr>
      <w:r>
        <w:rPr>
          <w:sz w:val="24"/>
        </w:rPr>
        <w:tab/>
        <w:t xml:space="preserve">При новой системе оплаты труда устанавливать выплаты стимулирующего характера работникам образовательного учреждения на основании Положений о </w:t>
      </w:r>
      <w:r>
        <w:rPr>
          <w:sz w:val="24"/>
        </w:rPr>
        <w:lastRenderedPageBreak/>
        <w:t xml:space="preserve">распределении стимулирующей части фонда оплаты труда работникам и об оценке </w:t>
      </w:r>
      <w:r w:rsidR="00132FA9">
        <w:rPr>
          <w:sz w:val="24"/>
        </w:rPr>
        <w:t>эффективности и качества</w:t>
      </w:r>
      <w:r>
        <w:rPr>
          <w:sz w:val="24"/>
        </w:rPr>
        <w:t xml:space="preserve"> профессиональной деятельности </w:t>
      </w:r>
      <w:r w:rsidR="00132FA9">
        <w:rPr>
          <w:sz w:val="24"/>
        </w:rPr>
        <w:t xml:space="preserve"> педагогических работников</w:t>
      </w:r>
      <w:r>
        <w:rPr>
          <w:sz w:val="24"/>
        </w:rPr>
        <w:t>. Документы разрабатываются и реализуются с учетом мнения выборного органа профсоюзной организации.</w:t>
      </w:r>
    </w:p>
    <w:p w:rsidR="00E77E01" w:rsidRDefault="00E77E01" w:rsidP="00E77E01">
      <w:pPr>
        <w:pStyle w:val="31"/>
        <w:ind w:firstLine="708"/>
        <w:jc w:val="both"/>
        <w:rPr>
          <w:sz w:val="24"/>
        </w:rPr>
      </w:pPr>
      <w:r>
        <w:rPr>
          <w:sz w:val="24"/>
        </w:rPr>
        <w:t>3.11. Заработную плату исчислять в соответствии с системой оплаты труда, предусмотренной Положением о</w:t>
      </w:r>
      <w:r w:rsidR="00132FA9">
        <w:rPr>
          <w:sz w:val="24"/>
        </w:rPr>
        <w:t xml:space="preserve"> порядке формирования и расходования  фонда оплаты труда МБОУ Вылковской СОШ</w:t>
      </w:r>
      <w:r>
        <w:rPr>
          <w:sz w:val="24"/>
        </w:rPr>
        <w:t>.</w:t>
      </w:r>
    </w:p>
    <w:p w:rsidR="00E77E01" w:rsidRDefault="00E77E01" w:rsidP="00E77E01">
      <w:pPr>
        <w:pStyle w:val="31"/>
        <w:jc w:val="both"/>
        <w:rPr>
          <w:sz w:val="24"/>
        </w:rPr>
      </w:pPr>
      <w:r>
        <w:rPr>
          <w:sz w:val="24"/>
        </w:rPr>
        <w:t xml:space="preserve">           Заработная плата включает в себя:</w:t>
      </w:r>
    </w:p>
    <w:p w:rsidR="00E77E01" w:rsidRDefault="00E77E01" w:rsidP="00E77E01">
      <w:pPr>
        <w:pStyle w:val="31"/>
        <w:jc w:val="both"/>
        <w:rPr>
          <w:sz w:val="24"/>
        </w:rPr>
      </w:pPr>
      <w:r>
        <w:rPr>
          <w:sz w:val="24"/>
        </w:rPr>
        <w:t xml:space="preserve"> </w:t>
      </w:r>
      <w:r>
        <w:rPr>
          <w:sz w:val="24"/>
        </w:rPr>
        <w:tab/>
        <w:t xml:space="preserve"> - </w:t>
      </w:r>
      <w:r w:rsidR="00256266">
        <w:rPr>
          <w:sz w:val="24"/>
        </w:rPr>
        <w:t>ставки заработной платы ,оклады (должностные оклады);</w:t>
      </w:r>
    </w:p>
    <w:p w:rsidR="00A11969" w:rsidRDefault="00A11969" w:rsidP="00E77E01">
      <w:pPr>
        <w:pStyle w:val="31"/>
        <w:jc w:val="both"/>
        <w:rPr>
          <w:sz w:val="24"/>
        </w:rPr>
      </w:pPr>
      <w:r>
        <w:rPr>
          <w:sz w:val="24"/>
        </w:rPr>
        <w:t>-доплаты и надбавки компенсационного характера,</w:t>
      </w:r>
      <w:r w:rsidR="00E71E97">
        <w:rPr>
          <w:sz w:val="24"/>
        </w:rPr>
        <w:t xml:space="preserve"> </w:t>
      </w:r>
      <w:r>
        <w:rPr>
          <w:sz w:val="24"/>
        </w:rPr>
        <w:t>в том числе за работу во вредных и тяжелых условиях труда;</w:t>
      </w:r>
    </w:p>
    <w:p w:rsidR="00A11969" w:rsidRDefault="00A11969" w:rsidP="00E77E01">
      <w:pPr>
        <w:pStyle w:val="31"/>
        <w:jc w:val="both"/>
        <w:rPr>
          <w:sz w:val="24"/>
        </w:rPr>
      </w:pPr>
      <w:r>
        <w:rPr>
          <w:sz w:val="24"/>
        </w:rPr>
        <w:t>-за работу в условиях ,отклоняющихся от нормальных (при</w:t>
      </w:r>
      <w:r w:rsidR="00E71E97">
        <w:rPr>
          <w:sz w:val="24"/>
        </w:rPr>
        <w:t xml:space="preserve"> </w:t>
      </w:r>
      <w:r>
        <w:rPr>
          <w:sz w:val="24"/>
        </w:rPr>
        <w:t xml:space="preserve">выполнении работ различной </w:t>
      </w:r>
      <w:r w:rsidR="00E71E97">
        <w:rPr>
          <w:sz w:val="24"/>
        </w:rPr>
        <w:t>квалификации ,совмещении профессий (должностей),сверхурочной работе, работе в ночное время, выходные и нерабочие праздничные дни и при выполнении работ в ночное время ,выходные и нерабочие праздничные дни и при выполнении работ  в других условиях, отклоняющихся от нормальных);</w:t>
      </w:r>
    </w:p>
    <w:p w:rsidR="00E71E97" w:rsidRDefault="00E71E97" w:rsidP="00E77E01">
      <w:pPr>
        <w:pStyle w:val="31"/>
        <w:jc w:val="both"/>
        <w:rPr>
          <w:sz w:val="24"/>
        </w:rPr>
      </w:pPr>
      <w:r>
        <w:rPr>
          <w:sz w:val="24"/>
        </w:rPr>
        <w:t>-иные выплаты компенсационного характера за работу ,не входящую в должностные обязанности (классное руководство, заведование учебным кабинетом и др.);</w:t>
      </w:r>
    </w:p>
    <w:p w:rsidR="00E77E01" w:rsidRDefault="00E71E97" w:rsidP="00016D1D">
      <w:pPr>
        <w:pStyle w:val="31"/>
        <w:jc w:val="both"/>
        <w:rPr>
          <w:sz w:val="24"/>
        </w:rPr>
      </w:pPr>
      <w:r>
        <w:rPr>
          <w:sz w:val="24"/>
        </w:rPr>
        <w:t>-выплаты стимулирующего характера.</w:t>
      </w:r>
    </w:p>
    <w:p w:rsidR="00E77E01" w:rsidRDefault="00A47156" w:rsidP="00E77E01">
      <w:pPr>
        <w:pStyle w:val="31"/>
        <w:jc w:val="both"/>
        <w:rPr>
          <w:sz w:val="24"/>
        </w:rPr>
      </w:pPr>
      <w:r>
        <w:rPr>
          <w:sz w:val="24"/>
        </w:rPr>
        <w:t xml:space="preserve">           3.12.Работникам гарантирована выплата заработной платы не ниже установленного федеральным законодательством минимального размера оплаты труда (МРОТ).</w:t>
      </w:r>
    </w:p>
    <w:p w:rsidR="00A47156" w:rsidRDefault="00A47156" w:rsidP="00E77E01">
      <w:pPr>
        <w:pStyle w:val="31"/>
        <w:jc w:val="both"/>
        <w:rPr>
          <w:sz w:val="24"/>
        </w:rPr>
      </w:pPr>
      <w:r>
        <w:rPr>
          <w:sz w:val="24"/>
        </w:rPr>
        <w:t>-оплата труда работников в ночное время ( с 22 часов до 6 часов) производится в повышенном размере, но не ниже 35 процентов часовой тарифной ставки  (части оклада (должностного оклада),рассчитанного за час работы ),за каждый час работы в ночное время.</w:t>
      </w:r>
    </w:p>
    <w:p w:rsidR="00A47156" w:rsidRDefault="005B0221" w:rsidP="00E77E01">
      <w:pPr>
        <w:pStyle w:val="31"/>
        <w:jc w:val="both"/>
        <w:rPr>
          <w:sz w:val="24"/>
        </w:rPr>
      </w:pPr>
      <w:r>
        <w:rPr>
          <w:sz w:val="24"/>
        </w:rPr>
        <w:t xml:space="preserve">        </w:t>
      </w:r>
      <w:r w:rsidR="00A47156">
        <w:rPr>
          <w:sz w:val="24"/>
        </w:rPr>
        <w:t>3.13.При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w:t>
      </w:r>
      <w:r>
        <w:rPr>
          <w:sz w:val="24"/>
        </w:rPr>
        <w:t xml:space="preserve"> </w:t>
      </w:r>
      <w:r w:rsidR="00A47156">
        <w:rPr>
          <w:sz w:val="24"/>
        </w:rPr>
        <w:t>в том числе  в случае приостановки работы ,ему п</w:t>
      </w:r>
      <w:r w:rsidR="00C579A3">
        <w:rPr>
          <w:sz w:val="24"/>
        </w:rPr>
        <w:t>ричитается денежная компенсация</w:t>
      </w:r>
      <w:r w:rsidR="00A47156">
        <w:rPr>
          <w:sz w:val="24"/>
        </w:rPr>
        <w:t>,</w:t>
      </w:r>
      <w:r w:rsidR="00C579A3">
        <w:rPr>
          <w:sz w:val="24"/>
        </w:rPr>
        <w:t xml:space="preserve"> </w:t>
      </w:r>
      <w:r w:rsidR="00A47156">
        <w:rPr>
          <w:sz w:val="24"/>
        </w:rPr>
        <w:t>размер которой определяется в соответствии с действующим законодательством.</w:t>
      </w:r>
    </w:p>
    <w:p w:rsidR="00A47156" w:rsidRDefault="005B0221" w:rsidP="00E77E01">
      <w:pPr>
        <w:pStyle w:val="31"/>
        <w:jc w:val="both"/>
        <w:rPr>
          <w:sz w:val="24"/>
        </w:rPr>
      </w:pPr>
      <w:r>
        <w:rPr>
          <w:sz w:val="24"/>
        </w:rPr>
        <w:t xml:space="preserve">       3.14.</w:t>
      </w:r>
      <w:r w:rsidR="00C579A3">
        <w:rPr>
          <w:sz w:val="24"/>
        </w:rPr>
        <w:t>Изменение условий оплаты труда, предусмотренных трудовым договором, осуществляется при наличии следующих оснований:</w:t>
      </w:r>
    </w:p>
    <w:p w:rsidR="00A47156" w:rsidRDefault="00C579A3" w:rsidP="00E77E01">
      <w:pPr>
        <w:pStyle w:val="31"/>
        <w:jc w:val="both"/>
        <w:rPr>
          <w:sz w:val="24"/>
        </w:rPr>
      </w:pPr>
      <w:r>
        <w:rPr>
          <w:sz w:val="24"/>
        </w:rPr>
        <w:t>-при присвоении квалификационной категории</w:t>
      </w:r>
      <w:r w:rsidR="00563604">
        <w:rPr>
          <w:sz w:val="24"/>
        </w:rPr>
        <w:t>-</w:t>
      </w:r>
      <w:r w:rsidR="00D035FA">
        <w:rPr>
          <w:sz w:val="24"/>
        </w:rPr>
        <w:t xml:space="preserve"> </w:t>
      </w:r>
      <w:r>
        <w:rPr>
          <w:sz w:val="24"/>
        </w:rPr>
        <w:t>со дня вынесения решения аттестационной комиссией;</w:t>
      </w:r>
    </w:p>
    <w:p w:rsidR="00C579A3" w:rsidRDefault="00C579A3" w:rsidP="00E77E01">
      <w:pPr>
        <w:pStyle w:val="31"/>
        <w:jc w:val="both"/>
        <w:rPr>
          <w:sz w:val="24"/>
        </w:rPr>
      </w:pPr>
      <w:r>
        <w:rPr>
          <w:sz w:val="24"/>
        </w:rPr>
        <w:t>-при изменении (увеличении)продолжительности стажа работы в образовательной организации(выслуга лет);</w:t>
      </w:r>
    </w:p>
    <w:p w:rsidR="00C579A3" w:rsidRDefault="00C579A3" w:rsidP="00E77E01">
      <w:pPr>
        <w:pStyle w:val="31"/>
        <w:jc w:val="both"/>
        <w:rPr>
          <w:sz w:val="24"/>
        </w:rPr>
      </w:pPr>
      <w:r>
        <w:rPr>
          <w:sz w:val="24"/>
        </w:rPr>
        <w:t>-при присвоении почетного звания –</w:t>
      </w:r>
      <w:r w:rsidR="00FE448C">
        <w:rPr>
          <w:sz w:val="24"/>
        </w:rPr>
        <w:t xml:space="preserve"> </w:t>
      </w:r>
      <w:r>
        <w:rPr>
          <w:sz w:val="24"/>
        </w:rPr>
        <w:t>со дня присвоения почетного звания уполномоченным органом;</w:t>
      </w:r>
    </w:p>
    <w:p w:rsidR="00E77E01" w:rsidRDefault="00FE448C" w:rsidP="00FE448C">
      <w:pPr>
        <w:pStyle w:val="31"/>
        <w:jc w:val="both"/>
        <w:rPr>
          <w:sz w:val="24"/>
        </w:rPr>
      </w:pPr>
      <w:r>
        <w:rPr>
          <w:sz w:val="24"/>
        </w:rPr>
        <w:t>-при присуждении ученой степени доктора или кандидата наук</w:t>
      </w:r>
      <w:r w:rsidR="00563604">
        <w:rPr>
          <w:sz w:val="24"/>
        </w:rPr>
        <w:t xml:space="preserve"> - </w:t>
      </w:r>
      <w:r>
        <w:rPr>
          <w:sz w:val="24"/>
        </w:rPr>
        <w:t>со дня принятия Министерством образования и науки РФ решения о выдаче диплома.</w:t>
      </w:r>
    </w:p>
    <w:p w:rsidR="00563604" w:rsidRPr="00FE448C" w:rsidRDefault="00563604" w:rsidP="00FE448C">
      <w:pPr>
        <w:pStyle w:val="31"/>
        <w:jc w:val="both"/>
        <w:rPr>
          <w:sz w:val="24"/>
        </w:rPr>
      </w:pPr>
      <w:r>
        <w:rPr>
          <w:sz w:val="24"/>
        </w:rPr>
        <w:t xml:space="preserve">     3.15.Педагогическим работникам, приступившим к трудовой деятельности в МБОУ Вылковской</w:t>
      </w:r>
      <w:r w:rsidR="0072446B">
        <w:rPr>
          <w:sz w:val="24"/>
        </w:rPr>
        <w:t xml:space="preserve"> сош</w:t>
      </w:r>
      <w:r>
        <w:rPr>
          <w:sz w:val="24"/>
        </w:rPr>
        <w:t xml:space="preserve">  не позднее трех лет после окончания образовательной организации высшего или среднего профессионального образования ,выплачивается единовременное пособие в размере 3000 руб. </w:t>
      </w:r>
    </w:p>
    <w:p w:rsidR="00563604" w:rsidRDefault="00E77E01" w:rsidP="00563604">
      <w:pPr>
        <w:tabs>
          <w:tab w:val="left" w:pos="-142"/>
          <w:tab w:val="num" w:pos="0"/>
        </w:tabs>
        <w:jc w:val="both"/>
      </w:pPr>
      <w:r w:rsidRPr="0020608C">
        <w:tab/>
      </w:r>
      <w:r w:rsidR="00563604">
        <w:t>Д</w:t>
      </w:r>
      <w:r w:rsidR="005B0160" w:rsidRPr="0020608C">
        <w:t>ля выпускников организаций</w:t>
      </w:r>
      <w:r w:rsidR="0020608C" w:rsidRPr="0020608C">
        <w:t xml:space="preserve"> высшего и среднего профессионального образования, впервые поступивших на работу</w:t>
      </w:r>
      <w:r w:rsidR="0020608C">
        <w:t>, выплачивается первые 3 года ежемесячная поощрительная н</w:t>
      </w:r>
      <w:r w:rsidR="0049701B">
        <w:t>адбавка к должностному окладу (</w:t>
      </w:r>
      <w:r w:rsidR="0020608C">
        <w:t>ставке заработной платы). Поощрительная надбавка рекомендуется уст</w:t>
      </w:r>
      <w:r w:rsidR="00563604">
        <w:t>анавливать в следующих размерах</w:t>
      </w:r>
      <w:r w:rsidR="0020608C">
        <w:t>:</w:t>
      </w:r>
    </w:p>
    <w:p w:rsidR="00E77E01" w:rsidRDefault="0020608C" w:rsidP="00563604">
      <w:pPr>
        <w:tabs>
          <w:tab w:val="left" w:pos="-142"/>
          <w:tab w:val="num" w:pos="0"/>
        </w:tabs>
        <w:jc w:val="both"/>
      </w:pPr>
      <w:r>
        <w:t xml:space="preserve"> первый год- 30%, </w:t>
      </w:r>
      <w:r w:rsidR="00563604">
        <w:t>второй год- 20%, третий год –10%.</w:t>
      </w:r>
    </w:p>
    <w:p w:rsidR="00D759D5" w:rsidRDefault="00D759D5" w:rsidP="00563604">
      <w:pPr>
        <w:tabs>
          <w:tab w:val="left" w:pos="-142"/>
          <w:tab w:val="num" w:pos="0"/>
        </w:tabs>
        <w:jc w:val="both"/>
      </w:pPr>
      <w:r>
        <w:t xml:space="preserve">      3.16.Работникам,</w:t>
      </w:r>
      <w:r w:rsidR="00D36EA4">
        <w:t xml:space="preserve"> </w:t>
      </w:r>
      <w:r>
        <w:t xml:space="preserve">награжденным ведомственными наградами (в том числе медалями,  почетными званиями, отраслевыми нагрудными знаками и другими наградами), </w:t>
      </w:r>
      <w:r>
        <w:lastRenderedPageBreak/>
        <w:t>выплачивается ежемесячная надбавка(доплата)в размере 5% ставки заработной платы(должностного оклада).</w:t>
      </w:r>
    </w:p>
    <w:p w:rsidR="001157C4" w:rsidRDefault="001157C4" w:rsidP="00E77E01">
      <w:pPr>
        <w:tabs>
          <w:tab w:val="left" w:pos="0"/>
        </w:tabs>
        <w:jc w:val="both"/>
      </w:pPr>
      <w:r>
        <w:t xml:space="preserve">      3.17.</w:t>
      </w:r>
      <w:r w:rsidR="0020608C" w:rsidRPr="000B55FF">
        <w:t>Оплата т</w:t>
      </w:r>
      <w:r w:rsidR="000B55FF" w:rsidRPr="000B55FF">
        <w:t>ру</w:t>
      </w:r>
      <w:r w:rsidR="0020608C" w:rsidRPr="000B55FF">
        <w:t xml:space="preserve">да </w:t>
      </w:r>
      <w:r w:rsidR="000B55FF" w:rsidRPr="000B55FF">
        <w:t xml:space="preserve"> работников, занятых на тяжелы</w:t>
      </w:r>
      <w:r w:rsidR="00D759D5">
        <w:t>х работах,  работах с вредным</w:t>
      </w:r>
      <w:r>
        <w:t>и</w:t>
      </w:r>
    </w:p>
    <w:p w:rsidR="0067378C" w:rsidRDefault="000B55FF" w:rsidP="00E77E01">
      <w:pPr>
        <w:tabs>
          <w:tab w:val="left" w:pos="0"/>
        </w:tabs>
        <w:jc w:val="both"/>
      </w:pPr>
      <w:r w:rsidRPr="000B55FF">
        <w:t xml:space="preserve"> </w:t>
      </w:r>
      <w:r w:rsidR="001157C4">
        <w:t xml:space="preserve">(или) опасными </w:t>
      </w:r>
      <w:r w:rsidRPr="000B55FF">
        <w:t xml:space="preserve">условиями труда, </w:t>
      </w:r>
      <w:r w:rsidR="001157C4">
        <w:t>производится по результатам специальной оценки условий труда</w:t>
      </w:r>
      <w:r w:rsidR="00D035FA">
        <w:t xml:space="preserve"> </w:t>
      </w:r>
      <w:r w:rsidR="001157C4">
        <w:t>в пов</w:t>
      </w:r>
      <w:r w:rsidR="00D035FA">
        <w:t>ы</w:t>
      </w:r>
      <w:r w:rsidR="001157C4">
        <w:t>шенном размере по сравнению с тарифными ставками</w:t>
      </w:r>
      <w:r w:rsidR="00D035FA">
        <w:t xml:space="preserve"> </w:t>
      </w:r>
      <w:r w:rsidR="001157C4">
        <w:t>(окладами),</w:t>
      </w:r>
      <w:r w:rsidR="00DC108F">
        <w:t xml:space="preserve"> </w:t>
      </w:r>
      <w:r w:rsidR="001157C4">
        <w:t xml:space="preserve">установленными для различных видов работ </w:t>
      </w:r>
      <w:r w:rsidR="00B54D74">
        <w:t xml:space="preserve"> с</w:t>
      </w:r>
      <w:r w:rsidR="00D035FA">
        <w:t xml:space="preserve"> </w:t>
      </w:r>
      <w:r w:rsidR="00B54D74">
        <w:t xml:space="preserve">нормальными </w:t>
      </w:r>
      <w:r w:rsidR="00D035FA">
        <w:t>условиями труда.</w:t>
      </w:r>
      <w:r w:rsidRPr="000B55FF">
        <w:t xml:space="preserve"> Минимальный размер повышения оплаты труда указанных работников составляет</w:t>
      </w:r>
      <w:r w:rsidR="0067378C">
        <w:t xml:space="preserve"> не менее  4% тарифной ставки (</w:t>
      </w:r>
      <w:r w:rsidRPr="000B55FF">
        <w:t>оклада), установленной для различных видов работ  с н</w:t>
      </w:r>
      <w:r w:rsidR="0067378C">
        <w:t>ормальными условиями труда (ст.</w:t>
      </w:r>
      <w:r w:rsidRPr="000B55FF">
        <w:t>147 ТК РФ).</w:t>
      </w:r>
      <w:r w:rsidR="00E77E01">
        <w:tab/>
      </w:r>
    </w:p>
    <w:p w:rsidR="00E77E01" w:rsidRPr="004F0C40" w:rsidRDefault="00F567C8" w:rsidP="00D36EA4">
      <w:pPr>
        <w:tabs>
          <w:tab w:val="left" w:pos="0"/>
        </w:tabs>
        <w:jc w:val="both"/>
      </w:pPr>
      <w:r>
        <w:t xml:space="preserve">     </w:t>
      </w:r>
      <w:r w:rsidR="004F0C40" w:rsidRPr="004F0C40">
        <w:t xml:space="preserve">     </w:t>
      </w:r>
      <w:r>
        <w:t xml:space="preserve"> 3.18.</w:t>
      </w:r>
      <w:r w:rsidR="008D4B15">
        <w:t>В период отмены учебных занятий (образовательного процесса) для воспитанников, обучающихся по санитарно-эпидемиологическим, климатическим и другим основаниям, (являющихся рабочим временем педагогических и других работников МБОУ Вылковской сош, за ними сохраняется заработная  плата в установленном порядке.</w:t>
      </w:r>
      <w:r w:rsidR="00E77E01">
        <w:t xml:space="preserve"> </w:t>
      </w:r>
      <w:r w:rsidR="00E77E01" w:rsidRPr="00D36EA4">
        <w:rPr>
          <w:color w:val="FF0000"/>
        </w:rPr>
        <w:t xml:space="preserve"> </w:t>
      </w:r>
    </w:p>
    <w:p w:rsidR="00FB538B" w:rsidRDefault="00E77E01" w:rsidP="00FB538B">
      <w:pPr>
        <w:pStyle w:val="31"/>
        <w:jc w:val="both"/>
        <w:rPr>
          <w:sz w:val="24"/>
        </w:rPr>
      </w:pPr>
      <w:r>
        <w:rPr>
          <w:sz w:val="24"/>
        </w:rPr>
        <w:tab/>
        <w:t>3.1</w:t>
      </w:r>
      <w:r w:rsidR="004F0C40" w:rsidRPr="004F0C40">
        <w:rPr>
          <w:sz w:val="24"/>
        </w:rPr>
        <w:t>9</w:t>
      </w:r>
      <w:r>
        <w:rPr>
          <w:sz w:val="24"/>
        </w:rPr>
        <w:t xml:space="preserve">. Утверждать тарификационные списки на начало нового учебного года на учителей </w:t>
      </w:r>
      <w:r w:rsidR="00FB538B">
        <w:rPr>
          <w:sz w:val="24"/>
        </w:rPr>
        <w:t xml:space="preserve"> с учетом  мнения профкома </w:t>
      </w:r>
      <w:r>
        <w:rPr>
          <w:sz w:val="24"/>
        </w:rPr>
        <w:t>по согласованию с профкомом.</w:t>
      </w:r>
    </w:p>
    <w:p w:rsidR="00E77E01" w:rsidRDefault="004F0C40" w:rsidP="00FB538B">
      <w:pPr>
        <w:pStyle w:val="31"/>
        <w:ind w:firstLine="708"/>
        <w:jc w:val="both"/>
        <w:rPr>
          <w:sz w:val="24"/>
        </w:rPr>
      </w:pPr>
      <w:r>
        <w:rPr>
          <w:sz w:val="24"/>
        </w:rPr>
        <w:t>3.</w:t>
      </w:r>
      <w:r w:rsidRPr="00633CAF">
        <w:rPr>
          <w:sz w:val="24"/>
        </w:rPr>
        <w:t>20</w:t>
      </w:r>
      <w:r w:rsidR="00E77E01">
        <w:rPr>
          <w:sz w:val="24"/>
        </w:rPr>
        <w:t xml:space="preserve">. Оклад педагогического работника, осуществляющего обучение детей на дому, может определяться: в соответствии с количеством детей в классе, учеником которого является обучаемый на дому, в соответствии со средней наполняемостью в школе и др. Пересчитывать размер оклада педагогического работника, осуществляющего учебный процесс, «в соответствии с численностью обучающихся в классе» при изменении численности обучающихся  в течение года в соответствии с Положением об оплате труда учреждения. </w:t>
      </w:r>
    </w:p>
    <w:p w:rsidR="00E77E01" w:rsidRDefault="00E77E01" w:rsidP="00E77E01">
      <w:pPr>
        <w:pStyle w:val="31"/>
        <w:ind w:firstLine="708"/>
        <w:jc w:val="both"/>
        <w:rPr>
          <w:sz w:val="24"/>
        </w:rPr>
      </w:pPr>
      <w:r>
        <w:rPr>
          <w:sz w:val="24"/>
        </w:rPr>
        <w:t>3.</w:t>
      </w:r>
      <w:r w:rsidR="004F0C40" w:rsidRPr="00633CAF">
        <w:rPr>
          <w:sz w:val="24"/>
        </w:rPr>
        <w:t>21</w:t>
      </w:r>
      <w:r>
        <w:rPr>
          <w:sz w:val="24"/>
        </w:rPr>
        <w:t>.  Вводить в  состав аттестационной комиссии школы председателя  профкома.</w:t>
      </w:r>
    </w:p>
    <w:p w:rsidR="00E77E01" w:rsidRDefault="00E77E01" w:rsidP="00E77E01">
      <w:pPr>
        <w:pStyle w:val="31"/>
        <w:ind w:firstLine="708"/>
        <w:jc w:val="both"/>
        <w:rPr>
          <w:sz w:val="24"/>
        </w:rPr>
      </w:pPr>
      <w:r>
        <w:rPr>
          <w:sz w:val="24"/>
        </w:rPr>
        <w:t>3.</w:t>
      </w:r>
      <w:r w:rsidR="004F0C40" w:rsidRPr="00633CAF">
        <w:rPr>
          <w:sz w:val="24"/>
        </w:rPr>
        <w:t>22</w:t>
      </w:r>
      <w:r>
        <w:rPr>
          <w:sz w:val="24"/>
        </w:rPr>
        <w:t xml:space="preserve">. Сохранять за работниками, участвовавшими в забастовке </w:t>
      </w:r>
    </w:p>
    <w:p w:rsidR="00E77E01" w:rsidRDefault="00E77E01" w:rsidP="00E77E01">
      <w:pPr>
        <w:pStyle w:val="31"/>
        <w:ind w:left="60"/>
        <w:jc w:val="both"/>
        <w:rPr>
          <w:sz w:val="24"/>
        </w:rPr>
      </w:pPr>
      <w:r>
        <w:rPr>
          <w:sz w:val="24"/>
        </w:rPr>
        <w:t>заработную плату в полном размере (ст. 414 ТК РФ).</w:t>
      </w:r>
    </w:p>
    <w:p w:rsidR="00E77E01" w:rsidRDefault="00E77E01" w:rsidP="00E77E01">
      <w:pPr>
        <w:pStyle w:val="31"/>
        <w:ind w:left="60" w:firstLine="648"/>
        <w:jc w:val="both"/>
        <w:rPr>
          <w:sz w:val="24"/>
        </w:rPr>
      </w:pPr>
      <w:r>
        <w:rPr>
          <w:sz w:val="24"/>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E77E01" w:rsidRDefault="00E77E01" w:rsidP="00E77E01">
      <w:pPr>
        <w:tabs>
          <w:tab w:val="left" w:pos="0"/>
        </w:tabs>
        <w:jc w:val="both"/>
      </w:pPr>
      <w:r>
        <w:tab/>
        <w:t>3.</w:t>
      </w:r>
      <w:r w:rsidR="00FB538B">
        <w:t>19</w:t>
      </w:r>
      <w:r>
        <w:t xml:space="preserve">. Направлять внебюджетные, а также сэкономленные средства фонда оплаты </w:t>
      </w:r>
      <w:r w:rsidR="004F0C40">
        <w:t>труда</w:t>
      </w:r>
      <w:r w:rsidR="004F0C40" w:rsidRPr="004F0C40">
        <w:t xml:space="preserve"> </w:t>
      </w:r>
      <w:r w:rsidR="004F0C40">
        <w:t xml:space="preserve">МБОУ Вылковской сош </w:t>
      </w:r>
      <w:r>
        <w:t xml:space="preserve"> на </w:t>
      </w:r>
      <w:r w:rsidR="004F0C40">
        <w:t>премирование и оказание материальной помощи работникам.</w:t>
      </w:r>
    </w:p>
    <w:p w:rsidR="00E77E01" w:rsidRDefault="00E77E01" w:rsidP="00E77E01">
      <w:pPr>
        <w:tabs>
          <w:tab w:val="left" w:pos="0"/>
        </w:tabs>
        <w:jc w:val="both"/>
      </w:pPr>
      <w:r>
        <w:tab/>
      </w:r>
    </w:p>
    <w:p w:rsidR="00E77E01" w:rsidRDefault="00E77E01" w:rsidP="00E77E01">
      <w:pPr>
        <w:pStyle w:val="31"/>
        <w:jc w:val="center"/>
        <w:rPr>
          <w:b/>
          <w:sz w:val="24"/>
        </w:rPr>
      </w:pPr>
      <w:r>
        <w:rPr>
          <w:b/>
          <w:sz w:val="24"/>
          <w:lang w:val="en-US"/>
        </w:rPr>
        <w:t>IV</w:t>
      </w:r>
      <w:r>
        <w:rPr>
          <w:b/>
          <w:sz w:val="24"/>
        </w:rPr>
        <w:t>.  ПРОФЕССИОНАЛЬНАЯ ПОДГОТОВКА, ПЕРЕПОДГОТОВКА И ПОВЫШЕНИЕ КВАЛИФИКАЦИИ РАБОТНИКОВ</w:t>
      </w:r>
    </w:p>
    <w:p w:rsidR="00E77E01" w:rsidRDefault="00E77E01" w:rsidP="00E77E01">
      <w:pPr>
        <w:pStyle w:val="31"/>
        <w:jc w:val="center"/>
        <w:rPr>
          <w:b/>
          <w:sz w:val="24"/>
        </w:rPr>
      </w:pPr>
    </w:p>
    <w:p w:rsidR="00FB538B" w:rsidRDefault="00E77E01" w:rsidP="00FB538B">
      <w:pPr>
        <w:pStyle w:val="31"/>
        <w:ind w:firstLine="708"/>
        <w:jc w:val="both"/>
        <w:rPr>
          <w:sz w:val="24"/>
        </w:rPr>
      </w:pPr>
      <w:r>
        <w:rPr>
          <w:sz w:val="24"/>
        </w:rPr>
        <w:t xml:space="preserve">4.1. </w:t>
      </w:r>
      <w:r w:rsidR="00FB538B">
        <w:rPr>
          <w:sz w:val="24"/>
        </w:rPr>
        <w:t xml:space="preserve"> В соответствии с действующим  законодательством р</w:t>
      </w:r>
      <w:r>
        <w:rPr>
          <w:sz w:val="24"/>
        </w:rPr>
        <w:t>аботодатель определяет</w:t>
      </w:r>
      <w:r w:rsidR="00FB538B">
        <w:rPr>
          <w:sz w:val="24"/>
        </w:rPr>
        <w:t>:</w:t>
      </w:r>
    </w:p>
    <w:p w:rsidR="00FB538B" w:rsidRDefault="00FB538B" w:rsidP="00FB538B">
      <w:pPr>
        <w:pStyle w:val="31"/>
        <w:ind w:firstLine="708"/>
        <w:jc w:val="both"/>
        <w:rPr>
          <w:sz w:val="24"/>
        </w:rPr>
      </w:pPr>
      <w:r>
        <w:rPr>
          <w:sz w:val="24"/>
        </w:rPr>
        <w:t>-</w:t>
      </w:r>
      <w:r w:rsidRPr="00FB538B">
        <w:rPr>
          <w:sz w:val="24"/>
        </w:rPr>
        <w:t xml:space="preserve"> </w:t>
      </w:r>
      <w:r>
        <w:rPr>
          <w:sz w:val="24"/>
        </w:rPr>
        <w:t xml:space="preserve">  необходимость профессиональной подготовки и  переподготовки  для нужд организации;</w:t>
      </w:r>
    </w:p>
    <w:p w:rsidR="00E77E01" w:rsidRDefault="00E77E01" w:rsidP="00FB538B">
      <w:pPr>
        <w:pStyle w:val="31"/>
        <w:ind w:firstLine="708"/>
        <w:jc w:val="both"/>
        <w:rPr>
          <w:sz w:val="24"/>
        </w:rPr>
      </w:pPr>
      <w:r>
        <w:rPr>
          <w:sz w:val="24"/>
        </w:rPr>
        <w:t xml:space="preserve"> </w:t>
      </w:r>
      <w:r w:rsidR="00FB538B">
        <w:rPr>
          <w:sz w:val="24"/>
        </w:rPr>
        <w:t xml:space="preserve">- с учетом мнения профкома </w:t>
      </w:r>
      <w:r>
        <w:rPr>
          <w:sz w:val="24"/>
        </w:rPr>
        <w:t xml:space="preserve">формы профессиональной подготовки, переподготовки и повышения квалификации работников, перечень необходимых профессий и специальностей </w:t>
      </w:r>
      <w:r w:rsidR="00FB538B">
        <w:rPr>
          <w:sz w:val="24"/>
        </w:rPr>
        <w:t xml:space="preserve">, составляет план переподготовки кадров </w:t>
      </w:r>
      <w:r>
        <w:rPr>
          <w:sz w:val="24"/>
        </w:rPr>
        <w:t>на каждый календарный год с учетом перспектив развития учреждения.</w:t>
      </w:r>
    </w:p>
    <w:p w:rsidR="00E77E01" w:rsidRDefault="00E77E01" w:rsidP="00E77E01">
      <w:pPr>
        <w:pStyle w:val="31"/>
        <w:jc w:val="both"/>
        <w:rPr>
          <w:sz w:val="24"/>
        </w:rPr>
      </w:pPr>
      <w:r>
        <w:rPr>
          <w:sz w:val="24"/>
        </w:rPr>
        <w:tab/>
        <w:t>4.3. Работодатель обязуется:</w:t>
      </w:r>
    </w:p>
    <w:p w:rsidR="00E77E01" w:rsidRDefault="00FB538B" w:rsidP="00E77E01">
      <w:pPr>
        <w:pStyle w:val="31"/>
        <w:jc w:val="both"/>
        <w:rPr>
          <w:sz w:val="24"/>
        </w:rPr>
      </w:pPr>
      <w:r>
        <w:rPr>
          <w:sz w:val="24"/>
        </w:rPr>
        <w:tab/>
        <w:t>-</w:t>
      </w:r>
      <w:r w:rsidR="00E77E01">
        <w:rPr>
          <w:sz w:val="24"/>
        </w:rPr>
        <w:t xml:space="preserve"> Организовывать профессиональную подготовку, переподготовку и повышение квалификации работников (в разрезе специальности).</w:t>
      </w:r>
    </w:p>
    <w:p w:rsidR="00E77E01" w:rsidRDefault="00724BF0" w:rsidP="00E77E01">
      <w:pPr>
        <w:pStyle w:val="31"/>
        <w:jc w:val="both"/>
        <w:rPr>
          <w:sz w:val="24"/>
        </w:rPr>
      </w:pPr>
      <w:r>
        <w:rPr>
          <w:sz w:val="24"/>
        </w:rPr>
        <w:tab/>
        <w:t>-</w:t>
      </w:r>
      <w:r w:rsidR="00E77E01">
        <w:rPr>
          <w:sz w:val="24"/>
        </w:rPr>
        <w:t xml:space="preserve"> Повышать квалификацию педагогических работн</w:t>
      </w:r>
      <w:r>
        <w:rPr>
          <w:sz w:val="24"/>
        </w:rPr>
        <w:t>иков не реже чем один раз в три года</w:t>
      </w:r>
      <w:r w:rsidR="00E77E01">
        <w:rPr>
          <w:sz w:val="24"/>
        </w:rPr>
        <w:t>.</w:t>
      </w:r>
    </w:p>
    <w:p w:rsidR="00E77E01" w:rsidRDefault="00724BF0" w:rsidP="00E77E01">
      <w:pPr>
        <w:pStyle w:val="31"/>
        <w:jc w:val="both"/>
        <w:rPr>
          <w:sz w:val="24"/>
        </w:rPr>
      </w:pPr>
      <w:r>
        <w:rPr>
          <w:sz w:val="24"/>
        </w:rPr>
        <w:tab/>
        <w:t>-</w:t>
      </w:r>
      <w:r w:rsidR="00E77E01">
        <w:rPr>
          <w:sz w:val="24"/>
        </w:rPr>
        <w:t xml:space="preserve"> В случае направления работника для повышения квалификации</w:t>
      </w:r>
      <w:r>
        <w:rPr>
          <w:sz w:val="24"/>
        </w:rPr>
        <w:t xml:space="preserve"> ( профессиональной подготовки)</w:t>
      </w:r>
      <w:r w:rsidR="00E77E01">
        <w:rPr>
          <w:sz w:val="24"/>
        </w:rPr>
        <w:t xml:space="preserve"> сохранить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A10024" w:rsidRPr="00A10024" w:rsidRDefault="00A10024" w:rsidP="00A10024">
      <w:pPr>
        <w:autoSpaceDE w:val="0"/>
        <w:autoSpaceDN w:val="0"/>
        <w:adjustRightInd w:val="0"/>
        <w:ind w:firstLine="708"/>
        <w:rPr>
          <w:rFonts w:eastAsiaTheme="minorHAnsi"/>
          <w:color w:val="000000"/>
        </w:rPr>
      </w:pPr>
      <w:r w:rsidRPr="00A10024">
        <w:rPr>
          <w:rFonts w:eastAsiaTheme="minorHAnsi"/>
          <w:color w:val="000000"/>
        </w:rPr>
        <w:lastRenderedPageBreak/>
        <w:t>- 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а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 в порядке, предусмотренном ст. 1 73—1 76 ТК РФ.</w:t>
      </w:r>
    </w:p>
    <w:p w:rsidR="00A10024" w:rsidRDefault="00A10024" w:rsidP="00A10024">
      <w:pPr>
        <w:autoSpaceDE w:val="0"/>
        <w:autoSpaceDN w:val="0"/>
        <w:adjustRightInd w:val="0"/>
        <w:ind w:firstLine="708"/>
        <w:rPr>
          <w:rFonts w:eastAsiaTheme="minorHAnsi"/>
          <w:color w:val="000000"/>
        </w:rPr>
      </w:pPr>
      <w:r w:rsidRPr="00A10024">
        <w:rPr>
          <w:rFonts w:eastAsiaTheme="minorHAnsi"/>
          <w:color w:val="000000"/>
        </w:rPr>
        <w:t>- Организовывать проведение аттестации педагогических работников и по ее результатам устанавливать работникам в соответствии с полученной квалификационной категорией доплаты со дня вынесения решения аттестационной комиссией.</w:t>
      </w:r>
    </w:p>
    <w:p w:rsidR="00EF52E1" w:rsidRDefault="00EF52E1" w:rsidP="00A10024">
      <w:pPr>
        <w:autoSpaceDE w:val="0"/>
        <w:autoSpaceDN w:val="0"/>
        <w:adjustRightInd w:val="0"/>
        <w:ind w:firstLine="708"/>
        <w:rPr>
          <w:rFonts w:eastAsiaTheme="minorHAnsi"/>
          <w:color w:val="000000"/>
        </w:rPr>
      </w:pPr>
      <w:r>
        <w:rPr>
          <w:rFonts w:eastAsiaTheme="minorHAnsi"/>
          <w:color w:val="000000"/>
        </w:rPr>
        <w:t>-Сохранять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w:t>
      </w:r>
    </w:p>
    <w:p w:rsidR="00EF52E1" w:rsidRDefault="00EF52E1" w:rsidP="00A10024">
      <w:pPr>
        <w:autoSpaceDE w:val="0"/>
        <w:autoSpaceDN w:val="0"/>
        <w:adjustRightInd w:val="0"/>
        <w:ind w:firstLine="708"/>
        <w:rPr>
          <w:rFonts w:eastAsiaTheme="minorHAnsi"/>
          <w:color w:val="000000"/>
        </w:rPr>
      </w:pPr>
      <w:r>
        <w:rPr>
          <w:rFonts w:eastAsiaTheme="minorHAnsi"/>
          <w:color w:val="000000"/>
        </w:rPr>
        <w:t>-при</w:t>
      </w:r>
      <w:r w:rsidR="00B475FC">
        <w:rPr>
          <w:rFonts w:eastAsiaTheme="minorHAnsi"/>
          <w:color w:val="000000"/>
        </w:rPr>
        <w:t xml:space="preserve"> </w:t>
      </w:r>
      <w:r>
        <w:rPr>
          <w:rFonts w:eastAsiaTheme="minorHAnsi"/>
          <w:color w:val="000000"/>
        </w:rPr>
        <w:t xml:space="preserve">выходе на работу </w:t>
      </w:r>
      <w:r w:rsidR="00B475FC">
        <w:rPr>
          <w:rFonts w:eastAsiaTheme="minorHAnsi"/>
          <w:color w:val="000000"/>
        </w:rPr>
        <w:t>после нахождения в отпуске по беременности и родам, по уходу за ребенком;</w:t>
      </w:r>
    </w:p>
    <w:p w:rsidR="00B475FC" w:rsidRDefault="00B475FC" w:rsidP="00A10024">
      <w:pPr>
        <w:autoSpaceDE w:val="0"/>
        <w:autoSpaceDN w:val="0"/>
        <w:adjustRightInd w:val="0"/>
        <w:ind w:firstLine="708"/>
        <w:rPr>
          <w:rFonts w:eastAsiaTheme="minorHAnsi"/>
          <w:color w:val="000000"/>
        </w:rPr>
      </w:pPr>
      <w:r>
        <w:rPr>
          <w:rFonts w:eastAsiaTheme="minorHAnsi"/>
          <w:color w:val="000000"/>
        </w:rPr>
        <w:t>-при выходе на работу после нахождения в длительном отпуске сроком до одного года в соответствии с пунктом 4 части 5статьи 47 Закона от 29.12.2012г.273-ФЗ «Об образовании в Российской Федерации»;</w:t>
      </w:r>
    </w:p>
    <w:p w:rsidR="00B475FC" w:rsidRPr="00A10024" w:rsidRDefault="00B475FC" w:rsidP="00A10024">
      <w:pPr>
        <w:autoSpaceDE w:val="0"/>
        <w:autoSpaceDN w:val="0"/>
        <w:adjustRightInd w:val="0"/>
        <w:ind w:firstLine="708"/>
        <w:rPr>
          <w:rFonts w:eastAsiaTheme="minorHAnsi"/>
          <w:color w:val="000000"/>
        </w:rPr>
      </w:pPr>
      <w:r>
        <w:rPr>
          <w:rFonts w:eastAsiaTheme="minorHAnsi"/>
          <w:color w:val="000000"/>
        </w:rPr>
        <w:t>-в случае истечения срока действия квалификационной категории, установленной педагогическим работникам  и руководителям ОО, которым до назначения пенсии по старости осталось менее одного года.</w:t>
      </w:r>
    </w:p>
    <w:p w:rsidR="00E77E01" w:rsidRPr="00A10024" w:rsidRDefault="00E77E01" w:rsidP="00E77E01">
      <w:pPr>
        <w:pStyle w:val="af0"/>
        <w:ind w:firstLine="0"/>
        <w:rPr>
          <w:b/>
          <w:bCs/>
          <w:sz w:val="24"/>
        </w:rPr>
      </w:pPr>
    </w:p>
    <w:p w:rsidR="00E77E01" w:rsidRDefault="00E77E01" w:rsidP="00E77E01">
      <w:pPr>
        <w:pStyle w:val="af0"/>
        <w:ind w:left="1416" w:firstLine="0"/>
        <w:rPr>
          <w:b/>
          <w:bCs/>
          <w:sz w:val="24"/>
        </w:rPr>
      </w:pPr>
    </w:p>
    <w:p w:rsidR="00E77E01" w:rsidRDefault="00E77E01" w:rsidP="00E77E01">
      <w:pPr>
        <w:pStyle w:val="af0"/>
        <w:ind w:left="1416" w:firstLine="0"/>
        <w:rPr>
          <w:b/>
          <w:bCs/>
          <w:sz w:val="24"/>
        </w:rPr>
      </w:pPr>
      <w:r>
        <w:rPr>
          <w:b/>
          <w:bCs/>
          <w:sz w:val="24"/>
          <w:lang w:val="en-US"/>
        </w:rPr>
        <w:t>V</w:t>
      </w:r>
      <w:r>
        <w:rPr>
          <w:b/>
          <w:bCs/>
          <w:sz w:val="24"/>
        </w:rPr>
        <w:t xml:space="preserve">.  </w:t>
      </w:r>
      <w:r w:rsidR="00E34C97">
        <w:rPr>
          <w:b/>
          <w:bCs/>
          <w:sz w:val="24"/>
        </w:rPr>
        <w:t xml:space="preserve"> </w:t>
      </w:r>
      <w:r>
        <w:rPr>
          <w:b/>
          <w:bCs/>
          <w:sz w:val="24"/>
        </w:rPr>
        <w:t>РАБОЧЕЕ ВРЕМЯ И ВРЕМЯ ОТДЫХА</w:t>
      </w:r>
    </w:p>
    <w:p w:rsidR="00A10024" w:rsidRDefault="00A10024" w:rsidP="00E77E01">
      <w:pPr>
        <w:pStyle w:val="af0"/>
        <w:ind w:left="1416" w:firstLine="0"/>
        <w:rPr>
          <w:b/>
          <w:bCs/>
          <w:sz w:val="24"/>
        </w:rPr>
      </w:pPr>
    </w:p>
    <w:p w:rsidR="00A10024" w:rsidRPr="00A10024" w:rsidRDefault="00A10024" w:rsidP="00A10024">
      <w:pPr>
        <w:autoSpaceDE w:val="0"/>
        <w:autoSpaceDN w:val="0"/>
        <w:adjustRightInd w:val="0"/>
        <w:ind w:firstLine="708"/>
        <w:rPr>
          <w:rFonts w:eastAsiaTheme="minorHAnsi"/>
          <w:color w:val="000000"/>
        </w:rPr>
      </w:pPr>
      <w:r w:rsidRPr="00A10024">
        <w:rPr>
          <w:rFonts w:eastAsiaTheme="minorHAnsi"/>
          <w:color w:val="000000"/>
        </w:rPr>
        <w:t>5. Стороны пришли к соглашению о том, что:</w:t>
      </w:r>
    </w:p>
    <w:p w:rsidR="00A10024" w:rsidRPr="00A10024" w:rsidRDefault="008D211A" w:rsidP="00A10024">
      <w:pPr>
        <w:autoSpaceDE w:val="0"/>
        <w:autoSpaceDN w:val="0"/>
        <w:adjustRightInd w:val="0"/>
        <w:ind w:firstLine="708"/>
        <w:rPr>
          <w:rFonts w:eastAsiaTheme="minorHAnsi"/>
          <w:color w:val="000000"/>
        </w:rPr>
      </w:pPr>
      <w:r>
        <w:rPr>
          <w:rFonts w:eastAsiaTheme="minorHAnsi"/>
          <w:color w:val="000000"/>
        </w:rPr>
        <w:t>5.1</w:t>
      </w:r>
      <w:r w:rsidR="00A10024" w:rsidRPr="00A10024">
        <w:rPr>
          <w:rFonts w:eastAsiaTheme="minorHAnsi"/>
          <w:color w:val="000000"/>
        </w:rPr>
        <w:t>. Рабочее время и время отдых</w:t>
      </w:r>
      <w:r w:rsidR="00A95211">
        <w:rPr>
          <w:rFonts w:eastAsiaTheme="minorHAnsi"/>
          <w:color w:val="000000"/>
        </w:rPr>
        <w:t>а работников определяется</w:t>
      </w:r>
      <w:r>
        <w:rPr>
          <w:rFonts w:eastAsiaTheme="minorHAnsi"/>
          <w:color w:val="000000"/>
        </w:rPr>
        <w:t xml:space="preserve"> требованиями трудового законодательства,</w:t>
      </w:r>
      <w:r w:rsidR="00A95211">
        <w:rPr>
          <w:rFonts w:eastAsiaTheme="minorHAnsi"/>
          <w:color w:val="000000"/>
        </w:rPr>
        <w:t xml:space="preserve"> правилами </w:t>
      </w:r>
      <w:r w:rsidR="00A10024" w:rsidRPr="00A10024">
        <w:rPr>
          <w:rFonts w:eastAsiaTheme="minorHAnsi"/>
          <w:color w:val="000000"/>
        </w:rPr>
        <w:t xml:space="preserve">трудового распорядка организации - (Приложение № 1) к </w:t>
      </w:r>
      <w:r w:rsidR="00A95211">
        <w:rPr>
          <w:rFonts w:eastAsiaTheme="minorHAnsi"/>
          <w:color w:val="000000"/>
        </w:rPr>
        <w:t xml:space="preserve">коллективному </w:t>
      </w:r>
      <w:r w:rsidR="00A10024" w:rsidRPr="00A10024">
        <w:rPr>
          <w:rFonts w:eastAsiaTheme="minorHAnsi"/>
          <w:color w:val="000000"/>
        </w:rPr>
        <w:t>договору (ст. 91 ТК РФ), учебным расписанием, годовым календарным учебным графиком, 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организации.</w:t>
      </w:r>
    </w:p>
    <w:p w:rsidR="00A10024" w:rsidRPr="00A10024" w:rsidRDefault="00A10024" w:rsidP="00A10024">
      <w:pPr>
        <w:autoSpaceDE w:val="0"/>
        <w:autoSpaceDN w:val="0"/>
        <w:adjustRightInd w:val="0"/>
        <w:ind w:firstLine="708"/>
        <w:rPr>
          <w:rFonts w:eastAsiaTheme="minorHAnsi"/>
          <w:color w:val="000000"/>
        </w:rPr>
      </w:pPr>
      <w:r w:rsidRPr="00A10024">
        <w:rPr>
          <w:rFonts w:eastAsiaTheme="minorHAnsi"/>
          <w:color w:val="000000"/>
        </w:rPr>
        <w:t>5.3. Для руководящих работников, работников из числа административно-хозяйственного, учебно-вспомогательного и обслуживающею персонала организации устанавливается нормальная продолжительность рабочего времени - 40 часов в неделю, для женщин, работающих в сельской местности - 36 часов в неделю.</w:t>
      </w:r>
    </w:p>
    <w:p w:rsidR="00A10024" w:rsidRPr="00A10024" w:rsidRDefault="00A10024" w:rsidP="00A10024">
      <w:pPr>
        <w:autoSpaceDE w:val="0"/>
        <w:autoSpaceDN w:val="0"/>
        <w:adjustRightInd w:val="0"/>
        <w:ind w:firstLine="708"/>
        <w:rPr>
          <w:rFonts w:eastAsiaTheme="minorHAnsi"/>
          <w:color w:val="000000"/>
        </w:rPr>
      </w:pPr>
      <w:r w:rsidRPr="00A10024">
        <w:rPr>
          <w:rFonts w:eastAsiaTheme="minorHAnsi"/>
          <w:color w:val="000000"/>
        </w:rPr>
        <w:t>5.4. 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 (ст. 333 ТК РФ).</w:t>
      </w:r>
    </w:p>
    <w:p w:rsidR="00A10024" w:rsidRPr="00A10024" w:rsidRDefault="00A10024" w:rsidP="00A10024">
      <w:pPr>
        <w:autoSpaceDE w:val="0"/>
        <w:autoSpaceDN w:val="0"/>
        <w:adjustRightInd w:val="0"/>
        <w:rPr>
          <w:rFonts w:eastAsiaTheme="minorHAnsi"/>
          <w:color w:val="000000"/>
        </w:rPr>
      </w:pPr>
      <w:r w:rsidRPr="00A10024">
        <w:rPr>
          <w:rFonts w:eastAsiaTheme="minorHAnsi"/>
          <w:color w:val="000000"/>
        </w:rPr>
        <w:t>Конкретная продолжительность рабоче</w:t>
      </w:r>
      <w:r w:rsidR="00A95211">
        <w:rPr>
          <w:rFonts w:eastAsiaTheme="minorHAnsi"/>
          <w:color w:val="000000"/>
        </w:rPr>
        <w:t>го времени педагогических работни</w:t>
      </w:r>
      <w:r w:rsidRPr="00A10024">
        <w:rPr>
          <w:rFonts w:eastAsiaTheme="minorHAnsi"/>
          <w:color w:val="000000"/>
        </w:rPr>
        <w:t>ков определяется с учетом нормы часов педагогической</w:t>
      </w:r>
      <w:r w:rsidR="00A95211">
        <w:rPr>
          <w:rFonts w:eastAsiaTheme="minorHAnsi"/>
          <w:color w:val="000000"/>
        </w:rPr>
        <w:t xml:space="preserve"> работы, установленных за ставку</w:t>
      </w:r>
      <w:r w:rsidRPr="00A10024">
        <w:rPr>
          <w:rFonts w:eastAsiaTheme="minorHAnsi"/>
          <w:color w:val="000000"/>
        </w:rPr>
        <w:t xml:space="preserve"> заработной платы, объема учебной нагрузки, выполнения дополнительных обязанностей, возложенных на них Правилами внутреннего трудового распорядка и Уставом образовательной организации.</w:t>
      </w:r>
    </w:p>
    <w:p w:rsidR="00A10024" w:rsidRPr="00A10024" w:rsidRDefault="00A10024" w:rsidP="00A10024">
      <w:pPr>
        <w:autoSpaceDE w:val="0"/>
        <w:autoSpaceDN w:val="0"/>
        <w:adjustRightInd w:val="0"/>
        <w:ind w:firstLine="708"/>
        <w:rPr>
          <w:rFonts w:eastAsiaTheme="minorHAnsi"/>
          <w:color w:val="000000"/>
        </w:rPr>
      </w:pPr>
      <w:r w:rsidRPr="00A10024">
        <w:rPr>
          <w:rFonts w:eastAsiaTheme="minorHAnsi"/>
          <w:color w:val="000000"/>
        </w:rPr>
        <w:t>5.5. Неполное рабочее время - неполный рабочий день или неполная рабочая неделя устанавливаются в следующих случаях:</w:t>
      </w:r>
    </w:p>
    <w:p w:rsidR="00A10024" w:rsidRPr="00A10024" w:rsidRDefault="00A10024" w:rsidP="00A10024">
      <w:pPr>
        <w:pStyle w:val="af0"/>
        <w:ind w:left="1416" w:firstLine="0"/>
        <w:rPr>
          <w:b/>
          <w:bCs/>
          <w:sz w:val="24"/>
        </w:rPr>
      </w:pPr>
      <w:r w:rsidRPr="00A10024">
        <w:rPr>
          <w:rFonts w:eastAsiaTheme="minorHAnsi"/>
          <w:color w:val="000000"/>
          <w:sz w:val="24"/>
        </w:rPr>
        <w:t>- по соглашению между работником и работодателем;</w:t>
      </w:r>
    </w:p>
    <w:p w:rsidR="00E77E01" w:rsidRDefault="00E77E01" w:rsidP="00E77E01">
      <w:pPr>
        <w:pStyle w:val="af0"/>
        <w:ind w:firstLine="0"/>
        <w:jc w:val="both"/>
        <w:rPr>
          <w:bCs/>
          <w:sz w:val="24"/>
        </w:rPr>
      </w:pPr>
      <w:r>
        <w:rPr>
          <w:bCs/>
          <w:sz w:val="24"/>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о также лица, осуществляющего уход за больным членом семьи в соответствии с медицинским заключением.</w:t>
      </w:r>
    </w:p>
    <w:p w:rsidR="00E77E01" w:rsidRDefault="00E77E01" w:rsidP="00E77E01">
      <w:pPr>
        <w:pStyle w:val="af0"/>
        <w:ind w:firstLine="0"/>
        <w:jc w:val="both"/>
        <w:rPr>
          <w:bCs/>
          <w:sz w:val="24"/>
        </w:rPr>
      </w:pPr>
      <w:r>
        <w:rPr>
          <w:bCs/>
          <w:sz w:val="24"/>
        </w:rPr>
        <w:lastRenderedPageBreak/>
        <w:tab/>
        <w:t>5.</w:t>
      </w:r>
      <w:r w:rsidR="00A10024">
        <w:rPr>
          <w:bCs/>
          <w:sz w:val="24"/>
        </w:rPr>
        <w:t>6</w:t>
      </w:r>
      <w:r>
        <w:rPr>
          <w:bCs/>
          <w:sz w:val="24"/>
        </w:rPr>
        <w:t>.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w:t>
      </w:r>
      <w:r w:rsidR="00A10024">
        <w:rPr>
          <w:bCs/>
          <w:sz w:val="24"/>
        </w:rPr>
        <w:t>нных Положением об оплате труда работников организации.</w:t>
      </w:r>
    </w:p>
    <w:p w:rsidR="00E77E01" w:rsidRDefault="00E77E01" w:rsidP="00E77E01">
      <w:pPr>
        <w:pStyle w:val="af0"/>
        <w:ind w:firstLine="0"/>
        <w:jc w:val="both"/>
        <w:rPr>
          <w:bCs/>
          <w:sz w:val="24"/>
        </w:rPr>
      </w:pPr>
      <w:r>
        <w:rPr>
          <w:bCs/>
          <w:sz w:val="24"/>
        </w:rPr>
        <w:tab/>
        <w:t>5.</w:t>
      </w:r>
      <w:r w:rsidR="00A10024">
        <w:rPr>
          <w:bCs/>
          <w:sz w:val="24"/>
        </w:rPr>
        <w:t>7</w:t>
      </w:r>
      <w:r>
        <w:rPr>
          <w:bCs/>
          <w:sz w:val="24"/>
        </w:rPr>
        <w:t>.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E77E01" w:rsidRDefault="00E77E01" w:rsidP="00E77E01">
      <w:pPr>
        <w:pStyle w:val="af0"/>
        <w:rPr>
          <w:b/>
          <w:bCs/>
          <w:sz w:val="24"/>
        </w:rPr>
      </w:pPr>
      <w:r>
        <w:rPr>
          <w:bCs/>
          <w:iCs/>
          <w:sz w:val="24"/>
        </w:rPr>
        <w:t>5.</w:t>
      </w:r>
      <w:r w:rsidR="00A10024">
        <w:rPr>
          <w:bCs/>
          <w:iCs/>
          <w:sz w:val="24"/>
        </w:rPr>
        <w:t>8</w:t>
      </w:r>
      <w:r>
        <w:rPr>
          <w:bCs/>
          <w:iCs/>
          <w:sz w:val="24"/>
        </w:rPr>
        <w:t>.</w:t>
      </w:r>
      <w:r>
        <w:rPr>
          <w:bCs/>
          <w:iCs/>
        </w:rPr>
        <w:t xml:space="preserve"> </w:t>
      </w:r>
      <w:r>
        <w:rPr>
          <w:bCs/>
          <w:iCs/>
          <w:sz w:val="24"/>
        </w:rPr>
        <w:t>Работодатель обязуется:</w:t>
      </w:r>
    </w:p>
    <w:p w:rsidR="00E77E01" w:rsidRDefault="00E77E01" w:rsidP="00E77E01">
      <w:pPr>
        <w:pStyle w:val="af0"/>
        <w:jc w:val="both"/>
        <w:rPr>
          <w:sz w:val="24"/>
        </w:rPr>
      </w:pPr>
      <w:r>
        <w:rPr>
          <w:sz w:val="24"/>
        </w:rPr>
        <w:t>5.</w:t>
      </w:r>
      <w:r w:rsidR="00A10024">
        <w:rPr>
          <w:sz w:val="24"/>
        </w:rPr>
        <w:t>8</w:t>
      </w:r>
      <w:r>
        <w:rPr>
          <w:sz w:val="24"/>
        </w:rPr>
        <w:t>.1. Не позднее, чем за 2 недели до наступления следующего календарного года утверждать график отпусков с учетом мнения профкома (ст.123 ТК РФ).</w:t>
      </w:r>
    </w:p>
    <w:p w:rsidR="00E77E01" w:rsidRDefault="00E77E01" w:rsidP="00E77E01">
      <w:pPr>
        <w:pStyle w:val="af0"/>
        <w:ind w:firstLine="0"/>
        <w:jc w:val="both"/>
        <w:rPr>
          <w:sz w:val="24"/>
        </w:rPr>
      </w:pPr>
      <w:r>
        <w:rPr>
          <w:sz w:val="24"/>
        </w:rPr>
        <w:tab/>
        <w:t>О времени начала отпуска работник должен быть извещен в письменной форме не позднее чем за две недели до его начала.</w:t>
      </w:r>
    </w:p>
    <w:p w:rsidR="00E77E01" w:rsidRDefault="00E77E01" w:rsidP="00E77E01">
      <w:pPr>
        <w:pStyle w:val="af0"/>
        <w:ind w:firstLine="0"/>
        <w:jc w:val="both"/>
        <w:rPr>
          <w:sz w:val="24"/>
        </w:rPr>
      </w:pPr>
      <w:r>
        <w:rPr>
          <w:sz w:val="24"/>
        </w:rPr>
        <w:tab/>
        <w:t>В случае несоблюдения этого условия либо несвоевременной оплаты отпуска работник вправе требовать о  работодателя его перенесения.</w:t>
      </w:r>
    </w:p>
    <w:p w:rsidR="00E77E01" w:rsidRDefault="00E77E01" w:rsidP="00E77E01">
      <w:pPr>
        <w:pStyle w:val="af0"/>
        <w:jc w:val="both"/>
        <w:rPr>
          <w:sz w:val="24"/>
        </w:rPr>
      </w:pPr>
      <w:r>
        <w:rPr>
          <w:sz w:val="24"/>
        </w:rPr>
        <w:t>5.</w:t>
      </w:r>
      <w:r w:rsidR="00A10024">
        <w:rPr>
          <w:sz w:val="24"/>
        </w:rPr>
        <w:t>8</w:t>
      </w:r>
      <w:r>
        <w:rPr>
          <w:sz w:val="24"/>
        </w:rPr>
        <w:t>.2. Привлекать к выполнению работы, не предусмотренной  должностными обязанностями, только на основании приказа с согласия работника и с дополнительной оплатой.</w:t>
      </w:r>
    </w:p>
    <w:p w:rsidR="00E77E01" w:rsidRDefault="00E77E01" w:rsidP="00E77E01">
      <w:pPr>
        <w:pStyle w:val="af0"/>
        <w:jc w:val="both"/>
        <w:rPr>
          <w:sz w:val="24"/>
        </w:rPr>
      </w:pPr>
      <w:r>
        <w:rPr>
          <w:sz w:val="24"/>
        </w:rPr>
        <w:t>5.</w:t>
      </w:r>
      <w:r w:rsidR="00A10024">
        <w:rPr>
          <w:sz w:val="24"/>
        </w:rPr>
        <w:t>8</w:t>
      </w:r>
      <w:r>
        <w:rPr>
          <w:sz w:val="24"/>
        </w:rPr>
        <w:t xml:space="preserve">.3.  Проводить </w:t>
      </w:r>
      <w:r w:rsidR="00A10024">
        <w:rPr>
          <w:sz w:val="24"/>
        </w:rPr>
        <w:t xml:space="preserve">с учетом мнения профкома </w:t>
      </w:r>
      <w:r>
        <w:rPr>
          <w:sz w:val="24"/>
        </w:rPr>
        <w:t xml:space="preserve"> предварительную расстановку педагогических кадров в марте-апреле и составлять тарификацию в сентябре.</w:t>
      </w:r>
    </w:p>
    <w:p w:rsidR="00E77E01" w:rsidRDefault="00A10024" w:rsidP="00E77E01">
      <w:pPr>
        <w:pStyle w:val="af0"/>
        <w:jc w:val="both"/>
        <w:rPr>
          <w:sz w:val="24"/>
        </w:rPr>
      </w:pPr>
      <w:r>
        <w:rPr>
          <w:sz w:val="24"/>
        </w:rPr>
        <w:t>5.8</w:t>
      </w:r>
      <w:r w:rsidR="00E77E01">
        <w:rPr>
          <w:sz w:val="24"/>
        </w:rPr>
        <w:t>.4. Знакомить учителей до ухода в очередной отпуск с учебной</w:t>
      </w:r>
      <w:r w:rsidR="00E34C97">
        <w:rPr>
          <w:sz w:val="24"/>
        </w:rPr>
        <w:t xml:space="preserve"> нагрузкой на новый учебный год под подпись.</w:t>
      </w:r>
    </w:p>
    <w:p w:rsidR="00A10024" w:rsidRDefault="00A10024" w:rsidP="00E77E01">
      <w:pPr>
        <w:pStyle w:val="af0"/>
        <w:jc w:val="both"/>
        <w:rPr>
          <w:sz w:val="24"/>
        </w:rPr>
      </w:pPr>
      <w:r>
        <w:rPr>
          <w:sz w:val="24"/>
        </w:rPr>
        <w:t>5.8</w:t>
      </w:r>
      <w:r w:rsidR="00E77E01">
        <w:rPr>
          <w:sz w:val="24"/>
        </w:rPr>
        <w:t xml:space="preserve">.5. Распределять учебную нагрузку учителей, преподавателей и других педагогических работников исходя из количества часов по  учебному плану, обеспеченности педагогическими кадрами. </w:t>
      </w:r>
    </w:p>
    <w:p w:rsidR="00E77E01" w:rsidRDefault="00A10024" w:rsidP="00E77E01">
      <w:pPr>
        <w:pStyle w:val="af0"/>
        <w:jc w:val="both"/>
        <w:rPr>
          <w:sz w:val="24"/>
        </w:rPr>
      </w:pPr>
      <w:r>
        <w:rPr>
          <w:sz w:val="24"/>
        </w:rPr>
        <w:t xml:space="preserve">5.8.6. Объем  учебной нагрузки </w:t>
      </w:r>
      <w:r w:rsidR="00E77E01">
        <w:rPr>
          <w:sz w:val="24"/>
        </w:rPr>
        <w:t xml:space="preserve"> более или менее нормы  часов за ставку заработной платы устанавливать только с письменного согласия работника.</w:t>
      </w:r>
    </w:p>
    <w:p w:rsidR="00020E8D" w:rsidRDefault="00A10024" w:rsidP="00020E8D">
      <w:pPr>
        <w:pStyle w:val="af0"/>
        <w:jc w:val="both"/>
        <w:rPr>
          <w:sz w:val="24"/>
        </w:rPr>
      </w:pPr>
      <w:r>
        <w:rPr>
          <w:sz w:val="24"/>
        </w:rPr>
        <w:t>5.8.7.</w:t>
      </w:r>
      <w:r w:rsidR="00E77E01">
        <w:rPr>
          <w:sz w:val="24"/>
        </w:rPr>
        <w:t xml:space="preserve">При распределении учебной нагрузки сохранять объем учебной нагрузки, преемственность </w:t>
      </w:r>
      <w:r>
        <w:rPr>
          <w:sz w:val="24"/>
        </w:rPr>
        <w:t>преподавания предметов в классе</w:t>
      </w:r>
    </w:p>
    <w:p w:rsidR="00020E8D" w:rsidRPr="00020E8D" w:rsidRDefault="00020E8D" w:rsidP="00020E8D">
      <w:pPr>
        <w:autoSpaceDE w:val="0"/>
        <w:autoSpaceDN w:val="0"/>
        <w:adjustRightInd w:val="0"/>
        <w:ind w:firstLine="708"/>
        <w:rPr>
          <w:rFonts w:eastAsiaTheme="minorHAnsi"/>
          <w:color w:val="000000"/>
        </w:rPr>
      </w:pPr>
      <w:r w:rsidRPr="00020E8D">
        <w:rPr>
          <w:rFonts w:eastAsiaTheme="minorHAnsi"/>
          <w:color w:val="000000"/>
        </w:rPr>
        <w:t>5.8.</w:t>
      </w:r>
      <w:r>
        <w:rPr>
          <w:rFonts w:eastAsiaTheme="minorHAnsi"/>
          <w:color w:val="000000"/>
        </w:rPr>
        <w:t>8</w:t>
      </w:r>
      <w:r w:rsidRPr="00020E8D">
        <w:rPr>
          <w:rFonts w:eastAsiaTheme="minorHAnsi"/>
          <w:color w:val="000000"/>
        </w:rPr>
        <w:t>. Предоставлять преподавательскую работу лицам, выполняющим её помимо основной работы в той же организации, а также педагогическим работникам других организаций, включая работников органов управления образованием и учебно-</w:t>
      </w:r>
      <w:r w:rsidRPr="00020E8D">
        <w:rPr>
          <w:rFonts w:eastAsiaTheme="minorHAnsi"/>
          <w:bCs/>
          <w:color w:val="000000"/>
        </w:rPr>
        <w:t xml:space="preserve">методических </w:t>
      </w:r>
      <w:r w:rsidRPr="00020E8D">
        <w:rPr>
          <w:rFonts w:eastAsiaTheme="minorHAnsi"/>
          <w:color w:val="000000"/>
        </w:rPr>
        <w:t>кабинетов, центров, только в том случае, если учителя, для которых данная образовательная организация является местом основной работы, обеспечены преподавательской работой в объеме не менее чем на ставку заработной платы.</w:t>
      </w:r>
    </w:p>
    <w:p w:rsidR="00020E8D" w:rsidRPr="00020E8D" w:rsidRDefault="00020E8D" w:rsidP="00020E8D">
      <w:pPr>
        <w:autoSpaceDE w:val="0"/>
        <w:autoSpaceDN w:val="0"/>
        <w:adjustRightInd w:val="0"/>
        <w:ind w:firstLine="708"/>
        <w:rPr>
          <w:rFonts w:eastAsiaTheme="minorHAnsi"/>
          <w:color w:val="000000"/>
        </w:rPr>
      </w:pPr>
      <w:r>
        <w:rPr>
          <w:rFonts w:eastAsiaTheme="minorHAnsi"/>
          <w:color w:val="000000"/>
        </w:rPr>
        <w:t>5.8.9</w:t>
      </w:r>
      <w:r w:rsidRPr="00020E8D">
        <w:rPr>
          <w:rFonts w:eastAsiaTheme="minorHAnsi"/>
          <w:color w:val="000000"/>
        </w:rPr>
        <w:t>. Учебную нагрузку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020E8D" w:rsidRPr="00020E8D" w:rsidRDefault="00020E8D" w:rsidP="00020E8D">
      <w:pPr>
        <w:autoSpaceDE w:val="0"/>
        <w:autoSpaceDN w:val="0"/>
        <w:adjustRightInd w:val="0"/>
        <w:ind w:firstLine="708"/>
        <w:rPr>
          <w:rFonts w:eastAsiaTheme="minorHAnsi"/>
          <w:color w:val="000000"/>
        </w:rPr>
      </w:pPr>
      <w:r w:rsidRPr="00020E8D">
        <w:rPr>
          <w:rFonts w:eastAsiaTheme="minorHAnsi"/>
          <w:color w:val="000000"/>
        </w:rPr>
        <w:t>5.8.1</w:t>
      </w:r>
      <w:r>
        <w:rPr>
          <w:rFonts w:eastAsiaTheme="minorHAnsi"/>
          <w:color w:val="000000"/>
        </w:rPr>
        <w:t>0</w:t>
      </w:r>
      <w:r w:rsidRPr="00020E8D">
        <w:rPr>
          <w:rFonts w:eastAsiaTheme="minorHAnsi"/>
          <w:color w:val="000000"/>
        </w:rPr>
        <w:t>. Не планировать учебную нагрузку на выходные и нерабочие праздничные</w:t>
      </w:r>
    </w:p>
    <w:p w:rsidR="00020E8D" w:rsidRPr="00020E8D" w:rsidRDefault="00020E8D" w:rsidP="00020E8D">
      <w:pPr>
        <w:autoSpaceDE w:val="0"/>
        <w:autoSpaceDN w:val="0"/>
        <w:adjustRightInd w:val="0"/>
        <w:rPr>
          <w:rFonts w:eastAsiaTheme="minorHAnsi"/>
          <w:color w:val="000000"/>
        </w:rPr>
      </w:pPr>
      <w:r w:rsidRPr="00020E8D">
        <w:rPr>
          <w:rFonts w:eastAsiaTheme="minorHAnsi"/>
          <w:color w:val="000000"/>
        </w:rPr>
        <w:t>дни.</w:t>
      </w:r>
    </w:p>
    <w:p w:rsidR="00020E8D" w:rsidRPr="00020E8D" w:rsidRDefault="00020E8D" w:rsidP="007872CE">
      <w:pPr>
        <w:autoSpaceDE w:val="0"/>
        <w:autoSpaceDN w:val="0"/>
        <w:adjustRightInd w:val="0"/>
        <w:ind w:firstLine="708"/>
        <w:rPr>
          <w:rFonts w:eastAsiaTheme="minorHAnsi"/>
          <w:color w:val="000000"/>
        </w:rPr>
      </w:pPr>
      <w:r w:rsidRPr="00020E8D">
        <w:rPr>
          <w:rFonts w:eastAsiaTheme="minorHAnsi"/>
          <w:color w:val="000000"/>
        </w:rPr>
        <w:t>5.8.1</w:t>
      </w:r>
      <w:r w:rsidR="007872CE">
        <w:rPr>
          <w:rFonts w:eastAsiaTheme="minorHAnsi"/>
          <w:color w:val="000000"/>
        </w:rPr>
        <w:t>1</w:t>
      </w:r>
      <w:r w:rsidRPr="00020E8D">
        <w:rPr>
          <w:rFonts w:eastAsiaTheme="minorHAnsi"/>
          <w:color w:val="000000"/>
        </w:rPr>
        <w:t>. В период каникул обучающихся устанавливать для работников:</w:t>
      </w:r>
    </w:p>
    <w:p w:rsidR="00020E8D" w:rsidRPr="00020E8D" w:rsidRDefault="00020E8D" w:rsidP="00020E8D">
      <w:pPr>
        <w:autoSpaceDE w:val="0"/>
        <w:autoSpaceDN w:val="0"/>
        <w:adjustRightInd w:val="0"/>
        <w:rPr>
          <w:rFonts w:eastAsiaTheme="minorHAnsi"/>
          <w:color w:val="000000"/>
        </w:rPr>
      </w:pPr>
      <w:r w:rsidRPr="00020E8D">
        <w:rPr>
          <w:rFonts w:eastAsiaTheme="minorHAnsi"/>
          <w:color w:val="000000"/>
        </w:rPr>
        <w:t>- пятидневную рабочую неделю,</w:t>
      </w:r>
    </w:p>
    <w:p w:rsidR="00020E8D" w:rsidRDefault="00020E8D" w:rsidP="00020E8D">
      <w:pPr>
        <w:autoSpaceDE w:val="0"/>
        <w:autoSpaceDN w:val="0"/>
        <w:adjustRightInd w:val="0"/>
        <w:rPr>
          <w:rFonts w:eastAsiaTheme="minorHAnsi"/>
          <w:color w:val="000000"/>
        </w:rPr>
      </w:pPr>
      <w:r w:rsidRPr="00020E8D">
        <w:rPr>
          <w:rFonts w:eastAsiaTheme="minorHAnsi"/>
          <w:color w:val="000000"/>
        </w:rPr>
        <w:t>- продолжительность рабочего времени педагогов соответственно их нагр</w:t>
      </w:r>
      <w:r w:rsidR="007872CE">
        <w:rPr>
          <w:rFonts w:eastAsiaTheme="minorHAnsi"/>
          <w:color w:val="000000"/>
        </w:rPr>
        <w:t>узки</w:t>
      </w:r>
      <w:r w:rsidRPr="00020E8D">
        <w:rPr>
          <w:rFonts w:eastAsiaTheme="minorHAnsi"/>
          <w:color w:val="000000"/>
        </w:rPr>
        <w:t>, установленной при тарификации.</w:t>
      </w:r>
    </w:p>
    <w:p w:rsidR="00491872" w:rsidRDefault="00491872" w:rsidP="00020E8D">
      <w:pPr>
        <w:autoSpaceDE w:val="0"/>
        <w:autoSpaceDN w:val="0"/>
        <w:adjustRightInd w:val="0"/>
        <w:rPr>
          <w:rFonts w:eastAsiaTheme="minorHAnsi"/>
          <w:color w:val="000000"/>
        </w:rPr>
      </w:pPr>
      <w:r>
        <w:rPr>
          <w:rFonts w:eastAsiaTheme="minorHAnsi"/>
          <w:color w:val="000000"/>
        </w:rPr>
        <w:t xml:space="preserve">         </w:t>
      </w:r>
      <w:r w:rsidR="004D787B">
        <w:rPr>
          <w:rFonts w:eastAsiaTheme="minorHAnsi"/>
          <w:color w:val="000000"/>
        </w:rPr>
        <w:t xml:space="preserve">   5.8.12.В каникулярный период,</w:t>
      </w:r>
      <w:r w:rsidR="00683982">
        <w:rPr>
          <w:rFonts w:eastAsiaTheme="minorHAnsi"/>
          <w:color w:val="000000"/>
        </w:rPr>
        <w:t xml:space="preserve"> </w:t>
      </w:r>
      <w:r>
        <w:rPr>
          <w:rFonts w:eastAsiaTheme="minorHAnsi"/>
          <w:color w:val="000000"/>
        </w:rPr>
        <w:t>а также в период отмены учебных занятий учебно- 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w:t>
      </w:r>
      <w:r w:rsidR="00BF6CDD">
        <w:rPr>
          <w:rFonts w:eastAsiaTheme="minorHAnsi"/>
          <w:color w:val="000000"/>
        </w:rPr>
        <w:t>е</w:t>
      </w:r>
      <w:r>
        <w:rPr>
          <w:rFonts w:eastAsiaTheme="minorHAnsi"/>
          <w:color w:val="000000"/>
        </w:rPr>
        <w:t>мени.</w:t>
      </w:r>
    </w:p>
    <w:p w:rsidR="00020E8D" w:rsidRPr="00020E8D" w:rsidRDefault="00020E8D" w:rsidP="007872CE">
      <w:pPr>
        <w:autoSpaceDE w:val="0"/>
        <w:autoSpaceDN w:val="0"/>
        <w:adjustRightInd w:val="0"/>
        <w:ind w:firstLine="708"/>
        <w:rPr>
          <w:rFonts w:eastAsiaTheme="minorHAnsi"/>
          <w:color w:val="000000"/>
        </w:rPr>
      </w:pPr>
      <w:r w:rsidRPr="00020E8D">
        <w:rPr>
          <w:rFonts w:eastAsiaTheme="minorHAnsi"/>
          <w:color w:val="000000"/>
        </w:rPr>
        <w:t>5.8.1</w:t>
      </w:r>
      <w:r w:rsidR="000614BA">
        <w:rPr>
          <w:rFonts w:eastAsiaTheme="minorHAnsi"/>
          <w:color w:val="000000"/>
        </w:rPr>
        <w:t>3</w:t>
      </w:r>
      <w:r w:rsidRPr="00020E8D">
        <w:rPr>
          <w:rFonts w:eastAsiaTheme="minorHAnsi"/>
          <w:color w:val="000000"/>
        </w:rPr>
        <w:t xml:space="preserve">. При   составлении   расписания   уроков   учитывать педагогическую целесообразность, соблюдать санитарно-гигиенические нормы и максимально экономить время учителя, не допускать в расписании перерыва в работе более двух часов. </w:t>
      </w:r>
    </w:p>
    <w:p w:rsidR="00020E8D" w:rsidRPr="00020E8D" w:rsidRDefault="00020E8D" w:rsidP="007872CE">
      <w:pPr>
        <w:autoSpaceDE w:val="0"/>
        <w:autoSpaceDN w:val="0"/>
        <w:adjustRightInd w:val="0"/>
        <w:ind w:firstLine="708"/>
        <w:rPr>
          <w:rFonts w:eastAsiaTheme="minorHAnsi"/>
          <w:color w:val="000000"/>
        </w:rPr>
      </w:pPr>
      <w:r w:rsidRPr="00020E8D">
        <w:rPr>
          <w:rFonts w:eastAsiaTheme="minorHAnsi"/>
          <w:color w:val="000000"/>
        </w:rPr>
        <w:lastRenderedPageBreak/>
        <w:t>5.8.1</w:t>
      </w:r>
      <w:r w:rsidR="0011722A">
        <w:rPr>
          <w:rFonts w:eastAsiaTheme="minorHAnsi"/>
          <w:color w:val="000000"/>
        </w:rPr>
        <w:t>4</w:t>
      </w:r>
      <w:r w:rsidRPr="00020E8D">
        <w:rPr>
          <w:rFonts w:eastAsiaTheme="minorHAnsi"/>
          <w:color w:val="000000"/>
        </w:rPr>
        <w:t>. Для работников из числа младшего обслуживающего персонала продолжительность рабочего дня устанавливать согласно графику сменности, составленному работодателем с учетом мнения профкома (ст. 103 ТК РФ).</w:t>
      </w:r>
    </w:p>
    <w:p w:rsidR="00020E8D" w:rsidRPr="00A75067" w:rsidRDefault="00020E8D" w:rsidP="001A6583">
      <w:pPr>
        <w:autoSpaceDE w:val="0"/>
        <w:autoSpaceDN w:val="0"/>
        <w:adjustRightInd w:val="0"/>
        <w:ind w:firstLine="708"/>
        <w:rPr>
          <w:rFonts w:eastAsiaTheme="minorHAnsi"/>
        </w:rPr>
      </w:pPr>
      <w:r w:rsidRPr="00A75067">
        <w:rPr>
          <w:rFonts w:eastAsiaTheme="minorHAnsi"/>
        </w:rPr>
        <w:t>5.8.1</w:t>
      </w:r>
      <w:r w:rsidR="0011722A" w:rsidRPr="00A75067">
        <w:rPr>
          <w:rFonts w:eastAsiaTheme="minorHAnsi"/>
        </w:rPr>
        <w:t>5</w:t>
      </w:r>
      <w:r w:rsidRPr="00A75067">
        <w:rPr>
          <w:rFonts w:eastAsiaTheme="minorHAnsi"/>
        </w:rPr>
        <w:t xml:space="preserve">. </w:t>
      </w:r>
      <w:r w:rsidR="00F243EA">
        <w:rPr>
          <w:rFonts w:eastAsiaTheme="minorHAnsi"/>
        </w:rPr>
        <w:t xml:space="preserve">Стороны договорились о предоставлении работникам </w:t>
      </w:r>
      <w:r w:rsidR="001A6583">
        <w:rPr>
          <w:rFonts w:eastAsiaTheme="minorHAnsi"/>
        </w:rPr>
        <w:t>образовательной организации дополнительного оплачиваемого отпуска в случаях</w:t>
      </w:r>
      <w:r w:rsidRPr="00A75067">
        <w:rPr>
          <w:rFonts w:eastAsiaTheme="minorHAnsi"/>
        </w:rPr>
        <w:t>:</w:t>
      </w:r>
    </w:p>
    <w:p w:rsidR="00020E8D" w:rsidRPr="00A75067" w:rsidRDefault="001A6583" w:rsidP="00020E8D">
      <w:pPr>
        <w:autoSpaceDE w:val="0"/>
        <w:autoSpaceDN w:val="0"/>
        <w:adjustRightInd w:val="0"/>
        <w:rPr>
          <w:rFonts w:eastAsiaTheme="minorHAnsi"/>
        </w:rPr>
      </w:pPr>
      <w:r>
        <w:rPr>
          <w:rFonts w:eastAsiaTheme="minorHAnsi"/>
        </w:rPr>
        <w:t>- сопровождение 1 сентября детей младшего школьного возраста в школу -1день</w:t>
      </w:r>
      <w:r w:rsidR="00020E8D" w:rsidRPr="00A75067">
        <w:rPr>
          <w:rFonts w:eastAsiaTheme="minorHAnsi"/>
        </w:rPr>
        <w:t>;</w:t>
      </w:r>
    </w:p>
    <w:p w:rsidR="00020E8D" w:rsidRPr="00A75067" w:rsidRDefault="00020E8D" w:rsidP="00020E8D">
      <w:pPr>
        <w:autoSpaceDE w:val="0"/>
        <w:autoSpaceDN w:val="0"/>
        <w:adjustRightInd w:val="0"/>
        <w:rPr>
          <w:rFonts w:eastAsiaTheme="minorHAnsi"/>
        </w:rPr>
      </w:pPr>
      <w:r w:rsidRPr="00A75067">
        <w:rPr>
          <w:rFonts w:eastAsiaTheme="minorHAnsi"/>
        </w:rPr>
        <w:t>- в случае свадьбы работника - 3 дня;</w:t>
      </w:r>
    </w:p>
    <w:p w:rsidR="00020E8D" w:rsidRDefault="00020E8D" w:rsidP="00020E8D">
      <w:pPr>
        <w:autoSpaceDE w:val="0"/>
        <w:autoSpaceDN w:val="0"/>
        <w:adjustRightInd w:val="0"/>
        <w:rPr>
          <w:rFonts w:eastAsiaTheme="minorHAnsi"/>
        </w:rPr>
      </w:pPr>
      <w:r w:rsidRPr="00A75067">
        <w:rPr>
          <w:rFonts w:eastAsiaTheme="minorHAnsi"/>
        </w:rPr>
        <w:t>- в случае св</w:t>
      </w:r>
      <w:r w:rsidR="001A6583">
        <w:rPr>
          <w:rFonts w:eastAsiaTheme="minorHAnsi"/>
        </w:rPr>
        <w:t>адьбы детей работника - 2</w:t>
      </w:r>
      <w:r w:rsidRPr="00A75067">
        <w:rPr>
          <w:rFonts w:eastAsiaTheme="minorHAnsi"/>
        </w:rPr>
        <w:t xml:space="preserve"> дня</w:t>
      </w:r>
      <w:r w:rsidR="00F6597A">
        <w:rPr>
          <w:rFonts w:eastAsiaTheme="minorHAnsi"/>
        </w:rPr>
        <w:t>.</w:t>
      </w:r>
    </w:p>
    <w:p w:rsidR="00F6597A" w:rsidRPr="00A75067" w:rsidRDefault="00F6597A" w:rsidP="00020E8D">
      <w:pPr>
        <w:autoSpaceDE w:val="0"/>
        <w:autoSpaceDN w:val="0"/>
        <w:adjustRightInd w:val="0"/>
        <w:rPr>
          <w:rFonts w:eastAsiaTheme="minorHAnsi"/>
        </w:rPr>
      </w:pPr>
      <w:r>
        <w:rPr>
          <w:rFonts w:eastAsiaTheme="minorHAnsi"/>
        </w:rPr>
        <w:t xml:space="preserve">           5.8.15.1.Отпуска без сохранения заработной платы предоставляется работнику по се мейным обстоятельствам и </w:t>
      </w:r>
      <w:r w:rsidR="00DD1138">
        <w:rPr>
          <w:rFonts w:eastAsiaTheme="minorHAnsi"/>
        </w:rPr>
        <w:t>другим уважительным причинам продолжительностью, определяемой по соглашению между работником и работодателем.</w:t>
      </w:r>
    </w:p>
    <w:p w:rsidR="00020E8D" w:rsidRDefault="00020E8D" w:rsidP="007872CE">
      <w:pPr>
        <w:autoSpaceDE w:val="0"/>
        <w:autoSpaceDN w:val="0"/>
        <w:adjustRightInd w:val="0"/>
        <w:ind w:firstLine="708"/>
        <w:rPr>
          <w:rFonts w:eastAsiaTheme="minorHAnsi"/>
        </w:rPr>
      </w:pPr>
      <w:r w:rsidRPr="00A75067">
        <w:rPr>
          <w:rFonts w:eastAsiaTheme="minorHAnsi"/>
        </w:rPr>
        <w:t>5.8.1</w:t>
      </w:r>
      <w:r w:rsidR="0011722A" w:rsidRPr="00A75067">
        <w:rPr>
          <w:rFonts w:eastAsiaTheme="minorHAnsi"/>
        </w:rPr>
        <w:t>5</w:t>
      </w:r>
      <w:r w:rsidR="00683982">
        <w:rPr>
          <w:rFonts w:eastAsiaTheme="minorHAnsi"/>
        </w:rPr>
        <w:t>.2</w:t>
      </w:r>
      <w:r w:rsidRPr="00A75067">
        <w:rPr>
          <w:rFonts w:eastAsiaTheme="minorHAnsi"/>
        </w:rPr>
        <w:t>. Ежегодные дополнительные оплачиваемые отпуска работникам, занятым на работах с вредными и (или) опасными условиями труда в соотв</w:t>
      </w:r>
      <w:r w:rsidR="00683982">
        <w:rPr>
          <w:rFonts w:eastAsiaTheme="minorHAnsi"/>
        </w:rPr>
        <w:t>етствии с Перечнем, являющимся П</w:t>
      </w:r>
      <w:r w:rsidRPr="00A75067">
        <w:rPr>
          <w:rFonts w:eastAsiaTheme="minorHAnsi"/>
        </w:rPr>
        <w:t>риложением</w:t>
      </w:r>
      <w:r w:rsidR="00683982">
        <w:rPr>
          <w:rFonts w:eastAsiaTheme="minorHAnsi"/>
        </w:rPr>
        <w:t xml:space="preserve"> 2</w:t>
      </w:r>
      <w:r w:rsidR="001E175C" w:rsidRPr="00A75067">
        <w:rPr>
          <w:rFonts w:eastAsiaTheme="minorHAnsi"/>
        </w:rPr>
        <w:t xml:space="preserve"> </w:t>
      </w:r>
      <w:r w:rsidRPr="00A75067">
        <w:rPr>
          <w:rFonts w:eastAsiaTheme="minorHAnsi"/>
        </w:rPr>
        <w:t xml:space="preserve"> к настоящему договору (ст. 117 ТК РФ).</w:t>
      </w:r>
    </w:p>
    <w:p w:rsidR="001D335D" w:rsidRDefault="001D335D" w:rsidP="007872CE">
      <w:pPr>
        <w:autoSpaceDE w:val="0"/>
        <w:autoSpaceDN w:val="0"/>
        <w:adjustRightInd w:val="0"/>
        <w:ind w:firstLine="708"/>
        <w:rPr>
          <w:rFonts w:eastAsiaTheme="minorHAnsi"/>
        </w:rPr>
      </w:pPr>
      <w:r>
        <w:rPr>
          <w:rFonts w:eastAsiaTheme="minorHAnsi"/>
        </w:rPr>
        <w:t>5.9.Педагогическим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1D335D" w:rsidRDefault="001D335D" w:rsidP="007872CE">
      <w:pPr>
        <w:autoSpaceDE w:val="0"/>
        <w:autoSpaceDN w:val="0"/>
        <w:adjustRightInd w:val="0"/>
        <w:ind w:firstLine="708"/>
        <w:rPr>
          <w:rFonts w:eastAsiaTheme="minorHAnsi"/>
        </w:rPr>
      </w:pPr>
      <w:r>
        <w:rPr>
          <w:rFonts w:eastAsiaTheme="minorHAnsi"/>
        </w:rPr>
        <w:t>Отпуск за первый год работы предоставляется работникам по истечении шести месяцев непрерывной работы в образовательной организации,</w:t>
      </w:r>
      <w:r w:rsidR="00487290">
        <w:rPr>
          <w:rFonts w:eastAsiaTheme="minorHAnsi"/>
        </w:rPr>
        <w:t xml:space="preserve"> за в</w:t>
      </w:r>
      <w:r>
        <w:rPr>
          <w:rFonts w:eastAsiaTheme="minorHAnsi"/>
        </w:rPr>
        <w:t>торой и последующие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4464AF" w:rsidRDefault="004464AF" w:rsidP="007872CE">
      <w:pPr>
        <w:autoSpaceDE w:val="0"/>
        <w:autoSpaceDN w:val="0"/>
        <w:adjustRightInd w:val="0"/>
        <w:ind w:firstLine="708"/>
        <w:rPr>
          <w:rFonts w:eastAsiaTheme="minorHAnsi"/>
        </w:rPr>
      </w:pPr>
      <w:r>
        <w:rPr>
          <w:rFonts w:eastAsiaTheme="minorHAnsi"/>
        </w:rPr>
        <w:t>Продление, перенесение, разделение и отзыв из оплачиваемого отпуска производится с согласия работника в случаях, предусмотренных статьями 124-125 ТК.</w:t>
      </w:r>
    </w:p>
    <w:p w:rsidR="00F75E92" w:rsidRPr="005A61CB" w:rsidRDefault="00F243EA" w:rsidP="007872CE">
      <w:pPr>
        <w:autoSpaceDE w:val="0"/>
        <w:autoSpaceDN w:val="0"/>
        <w:adjustRightInd w:val="0"/>
        <w:ind w:firstLine="708"/>
        <w:rPr>
          <w:rFonts w:eastAsiaTheme="minorHAnsi"/>
        </w:rPr>
      </w:pPr>
      <w:r w:rsidRPr="005A61CB">
        <w:rPr>
          <w:rFonts w:eastAsiaTheme="minorHAnsi"/>
        </w:rPr>
        <w:t>5.10.</w:t>
      </w:r>
      <w:r w:rsidR="00F75E92" w:rsidRPr="005A61CB">
        <w:rPr>
          <w:rFonts w:eastAsiaTheme="minorHAnsi"/>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 :</w:t>
      </w:r>
    </w:p>
    <w:p w:rsidR="00F75E92" w:rsidRPr="005A61CB" w:rsidRDefault="00F75E92" w:rsidP="007872CE">
      <w:pPr>
        <w:autoSpaceDE w:val="0"/>
        <w:autoSpaceDN w:val="0"/>
        <w:adjustRightInd w:val="0"/>
        <w:ind w:firstLine="708"/>
        <w:rPr>
          <w:rFonts w:eastAsiaTheme="minorHAnsi"/>
        </w:rPr>
      </w:pPr>
      <w:r w:rsidRPr="005A61CB">
        <w:rPr>
          <w:rFonts w:eastAsiaTheme="minorHAnsi"/>
        </w:rPr>
        <w:t xml:space="preserve">-для  проводов детей на военную службу - два календарных дня; </w:t>
      </w:r>
    </w:p>
    <w:p w:rsidR="00F75E92" w:rsidRPr="005A61CB" w:rsidRDefault="00F75E92" w:rsidP="007872CE">
      <w:pPr>
        <w:autoSpaceDE w:val="0"/>
        <w:autoSpaceDN w:val="0"/>
        <w:adjustRightInd w:val="0"/>
        <w:ind w:firstLine="708"/>
        <w:rPr>
          <w:rFonts w:eastAsiaTheme="minorHAnsi"/>
        </w:rPr>
      </w:pPr>
      <w:r w:rsidRPr="005A61CB">
        <w:rPr>
          <w:rFonts w:eastAsiaTheme="minorHAnsi"/>
        </w:rPr>
        <w:t>-в связи с переездом на новое место жительства - три календарных дня;</w:t>
      </w:r>
    </w:p>
    <w:p w:rsidR="00F75E92" w:rsidRPr="005A61CB" w:rsidRDefault="00F75E92" w:rsidP="007872CE">
      <w:pPr>
        <w:autoSpaceDE w:val="0"/>
        <w:autoSpaceDN w:val="0"/>
        <w:adjustRightInd w:val="0"/>
        <w:ind w:firstLine="708"/>
        <w:rPr>
          <w:rFonts w:eastAsiaTheme="minorHAnsi"/>
        </w:rPr>
      </w:pPr>
      <w:r w:rsidRPr="005A61CB">
        <w:rPr>
          <w:rFonts w:eastAsiaTheme="minorHAnsi"/>
        </w:rPr>
        <w:t>-тяжелое заболевание близкого родственника – три календарных дня;</w:t>
      </w:r>
    </w:p>
    <w:p w:rsidR="00F75E92" w:rsidRPr="005A61CB" w:rsidRDefault="002F51FF" w:rsidP="007872CE">
      <w:pPr>
        <w:autoSpaceDE w:val="0"/>
        <w:autoSpaceDN w:val="0"/>
        <w:adjustRightInd w:val="0"/>
        <w:ind w:firstLine="708"/>
        <w:rPr>
          <w:rFonts w:eastAsiaTheme="minorHAnsi"/>
        </w:rPr>
      </w:pPr>
      <w:r w:rsidRPr="005A61CB">
        <w:rPr>
          <w:rFonts w:eastAsiaTheme="minorHAnsi"/>
        </w:rPr>
        <w:t>-р</w:t>
      </w:r>
      <w:r w:rsidR="00F75E92" w:rsidRPr="005A61CB">
        <w:rPr>
          <w:rFonts w:eastAsiaTheme="minorHAnsi"/>
        </w:rPr>
        <w:t xml:space="preserve">аботающим  пенсионерам по старости (по возрасту) - до 14 календарных дней в </w:t>
      </w:r>
      <w:r w:rsidRPr="005A61CB">
        <w:rPr>
          <w:rFonts w:eastAsiaTheme="minorHAnsi"/>
        </w:rPr>
        <w:t xml:space="preserve"> году</w:t>
      </w:r>
      <w:r w:rsidR="00F75E92" w:rsidRPr="005A61CB">
        <w:rPr>
          <w:rFonts w:eastAsiaTheme="minorHAnsi"/>
        </w:rPr>
        <w:t>;</w:t>
      </w:r>
    </w:p>
    <w:p w:rsidR="002F51FF" w:rsidRPr="005A61CB" w:rsidRDefault="002F51FF" w:rsidP="002F51FF">
      <w:pPr>
        <w:autoSpaceDE w:val="0"/>
        <w:autoSpaceDN w:val="0"/>
        <w:adjustRightInd w:val="0"/>
        <w:rPr>
          <w:rFonts w:eastAsiaTheme="minorHAnsi"/>
        </w:rPr>
      </w:pPr>
      <w:r w:rsidRPr="005A61CB">
        <w:rPr>
          <w:rFonts w:eastAsiaTheme="minorHAnsi"/>
        </w:rPr>
        <w:t xml:space="preserve">            -р</w:t>
      </w:r>
      <w:r w:rsidR="00F75E92" w:rsidRPr="005A61CB">
        <w:rPr>
          <w:rFonts w:eastAsiaTheme="minorHAnsi"/>
        </w:rPr>
        <w:t>одителям и женам (мужьям) военнослужащих,</w:t>
      </w:r>
      <w:r w:rsidRPr="005A61CB">
        <w:rPr>
          <w:rFonts w:eastAsiaTheme="minorHAnsi"/>
        </w:rPr>
        <w:t xml:space="preserve"> </w:t>
      </w:r>
      <w:r w:rsidR="00F75E92" w:rsidRPr="005A61CB">
        <w:rPr>
          <w:rFonts w:eastAsiaTheme="minorHAnsi"/>
        </w:rPr>
        <w:t xml:space="preserve">погибших или умерших </w:t>
      </w:r>
      <w:r w:rsidRPr="005A61CB">
        <w:rPr>
          <w:rFonts w:eastAsiaTheme="minorHAnsi"/>
        </w:rPr>
        <w:t>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,-до 14 календарных дней в году;</w:t>
      </w:r>
    </w:p>
    <w:p w:rsidR="002F51FF" w:rsidRPr="005A61CB" w:rsidRDefault="002F51FF" w:rsidP="002F51FF">
      <w:pPr>
        <w:autoSpaceDE w:val="0"/>
        <w:autoSpaceDN w:val="0"/>
        <w:adjustRightInd w:val="0"/>
        <w:rPr>
          <w:rFonts w:eastAsiaTheme="minorHAnsi"/>
        </w:rPr>
      </w:pPr>
      <w:r w:rsidRPr="005A61CB">
        <w:rPr>
          <w:rFonts w:eastAsiaTheme="minorHAnsi"/>
        </w:rPr>
        <w:t xml:space="preserve">            -работающим инвалидам-до 60 календарных дней в году.</w:t>
      </w:r>
    </w:p>
    <w:p w:rsidR="00E77E01" w:rsidRPr="005A61CB" w:rsidRDefault="00F75E92" w:rsidP="005A61CB">
      <w:pPr>
        <w:autoSpaceDE w:val="0"/>
        <w:autoSpaceDN w:val="0"/>
        <w:adjustRightInd w:val="0"/>
        <w:rPr>
          <w:rFonts w:eastAsiaTheme="minorHAnsi"/>
          <w:color w:val="FF0000"/>
        </w:rPr>
      </w:pPr>
      <w:r>
        <w:rPr>
          <w:rFonts w:eastAsiaTheme="minorHAnsi"/>
          <w:color w:val="FF0000"/>
        </w:rPr>
        <w:t xml:space="preserve">   </w:t>
      </w:r>
      <w:r w:rsidR="005A61CB">
        <w:rPr>
          <w:rFonts w:eastAsiaTheme="minorHAnsi"/>
          <w:color w:val="FF0000"/>
        </w:rPr>
        <w:t xml:space="preserve">         </w:t>
      </w:r>
      <w:r w:rsidR="002F51FF">
        <w:t>5.1</w:t>
      </w:r>
      <w:r w:rsidR="005A61CB">
        <w:t>1</w:t>
      </w:r>
      <w:r w:rsidR="00E77E01" w:rsidRPr="007872CE">
        <w:t>.</w:t>
      </w:r>
      <w:r w:rsidR="00E77E01" w:rsidRPr="007872CE">
        <w:rPr>
          <w:color w:val="C00000"/>
        </w:rPr>
        <w:t xml:space="preserve">  </w:t>
      </w:r>
      <w:r w:rsidR="00E77E01">
        <w:t xml:space="preserve"> Привлекать отдельных работников к работе в выходные и праздничные дни в исключительных случаях, предусмотренных ст.113 ТК РФ, только с письменного согласия работника и на основании  распоряжения.  В  других  случаях,  указанных  в  ст.113 </w:t>
      </w:r>
    </w:p>
    <w:p w:rsidR="00E77E01" w:rsidRDefault="00E77E01" w:rsidP="00E77E01">
      <w:pPr>
        <w:pStyle w:val="af0"/>
        <w:ind w:firstLine="0"/>
        <w:jc w:val="both"/>
        <w:rPr>
          <w:sz w:val="24"/>
        </w:rPr>
      </w:pPr>
      <w:r>
        <w:rPr>
          <w:sz w:val="24"/>
        </w:rPr>
        <w:t>ТК РФ, работодатель должен учитывать мнение профкома.</w:t>
      </w:r>
    </w:p>
    <w:p w:rsidR="00E77E01" w:rsidRDefault="002F51FF" w:rsidP="00E77E01">
      <w:pPr>
        <w:pStyle w:val="af0"/>
        <w:jc w:val="both"/>
        <w:rPr>
          <w:bCs/>
          <w:sz w:val="24"/>
        </w:rPr>
      </w:pPr>
      <w:r>
        <w:rPr>
          <w:bCs/>
          <w:sz w:val="24"/>
        </w:rPr>
        <w:t>5.1</w:t>
      </w:r>
      <w:r w:rsidR="005A61CB">
        <w:rPr>
          <w:bCs/>
          <w:sz w:val="24"/>
        </w:rPr>
        <w:t>2</w:t>
      </w:r>
      <w:r w:rsidR="007872CE">
        <w:rPr>
          <w:bCs/>
          <w:sz w:val="24"/>
        </w:rPr>
        <w:t>.  Оп</w:t>
      </w:r>
      <w:r w:rsidR="00E77E01">
        <w:rPr>
          <w:bCs/>
          <w:sz w:val="24"/>
        </w:rPr>
        <w:t>лачива</w:t>
      </w:r>
      <w:r w:rsidR="007872CE">
        <w:rPr>
          <w:bCs/>
          <w:sz w:val="24"/>
        </w:rPr>
        <w:t>ть</w:t>
      </w:r>
      <w:r w:rsidR="007872CE" w:rsidRPr="007872CE">
        <w:rPr>
          <w:sz w:val="24"/>
        </w:rPr>
        <w:t xml:space="preserve"> </w:t>
      </w:r>
      <w:r w:rsidR="007872CE">
        <w:rPr>
          <w:sz w:val="24"/>
        </w:rPr>
        <w:t>работу в выходные и праздничные дни</w:t>
      </w:r>
      <w:r w:rsidR="007872CE">
        <w:rPr>
          <w:bCs/>
          <w:sz w:val="24"/>
        </w:rPr>
        <w:t xml:space="preserve"> </w:t>
      </w:r>
      <w:r w:rsidR="00E77E01">
        <w:rPr>
          <w:bCs/>
          <w:sz w:val="24"/>
        </w:rPr>
        <w:t>не менее, чем в двойном размере в соответствии со ст.153 ТК РФ.</w:t>
      </w:r>
    </w:p>
    <w:p w:rsidR="007872CE" w:rsidRDefault="007872CE" w:rsidP="00E77E01">
      <w:pPr>
        <w:pStyle w:val="af0"/>
        <w:jc w:val="both"/>
        <w:rPr>
          <w:bCs/>
          <w:sz w:val="24"/>
        </w:rPr>
      </w:pPr>
      <w:r>
        <w:rPr>
          <w:bCs/>
          <w:sz w:val="24"/>
        </w:rPr>
        <w:t xml:space="preserve">По желанию работника ему может быть предоставлен другой день отдыха. В этом случае работа  в </w:t>
      </w:r>
      <w:r>
        <w:rPr>
          <w:sz w:val="24"/>
        </w:rPr>
        <w:t>выходной или нерабочий праздничный день оплачивается в одинарном размере, а день отдыха оплате не подлежит</w:t>
      </w:r>
    </w:p>
    <w:p w:rsidR="00E77E01" w:rsidRPr="004464AF" w:rsidRDefault="00E77E01" w:rsidP="004464AF">
      <w:pPr>
        <w:pStyle w:val="af0"/>
        <w:jc w:val="both"/>
        <w:rPr>
          <w:sz w:val="24"/>
        </w:rPr>
      </w:pPr>
      <w:r>
        <w:rPr>
          <w:sz w:val="24"/>
        </w:rPr>
        <w:t>5.1</w:t>
      </w:r>
      <w:r w:rsidR="005A61CB">
        <w:rPr>
          <w:sz w:val="24"/>
        </w:rPr>
        <w:t>3</w:t>
      </w:r>
      <w:r w:rsidR="00D3109C">
        <w:rPr>
          <w:sz w:val="24"/>
        </w:rPr>
        <w:t>.При составлении расписаний учебных занятий при наличии возможности учителям предусматривается один свободный день в неделю.</w:t>
      </w:r>
    </w:p>
    <w:p w:rsidR="000C6E21" w:rsidRPr="000C6E21" w:rsidRDefault="002F51FF" w:rsidP="000C6E21">
      <w:pPr>
        <w:autoSpaceDE w:val="0"/>
        <w:autoSpaceDN w:val="0"/>
        <w:adjustRightInd w:val="0"/>
        <w:ind w:firstLine="708"/>
        <w:rPr>
          <w:rFonts w:eastAsiaTheme="minorHAnsi"/>
          <w:color w:val="000000"/>
        </w:rPr>
      </w:pPr>
      <w:r>
        <w:rPr>
          <w:rFonts w:eastAsiaTheme="minorHAnsi"/>
          <w:color w:val="000000"/>
        </w:rPr>
        <w:lastRenderedPageBreak/>
        <w:t>5.1</w:t>
      </w:r>
      <w:r w:rsidR="005A61CB">
        <w:rPr>
          <w:rFonts w:eastAsiaTheme="minorHAnsi"/>
          <w:color w:val="000000"/>
        </w:rPr>
        <w:t>4</w:t>
      </w:r>
      <w:r w:rsidR="000C6E21" w:rsidRPr="000C6E21">
        <w:rPr>
          <w:rFonts w:eastAsiaTheme="minorHAnsi"/>
          <w:color w:val="000000"/>
        </w:rPr>
        <w:t>. Не реже чем через каждые 10 лет непрерывной преподавательской работы педагогическим работникам (в том числе совместителям) предоставлять длительный отпуск сроком до одного года в порядке, определенном приказом Министерства образования и науки РФ от 31.01.2016 года  № 644.</w:t>
      </w:r>
    </w:p>
    <w:p w:rsidR="000C6E21" w:rsidRPr="000C6E21" w:rsidRDefault="000C6E21" w:rsidP="000C6E21">
      <w:pPr>
        <w:autoSpaceDE w:val="0"/>
        <w:autoSpaceDN w:val="0"/>
        <w:adjustRightInd w:val="0"/>
        <w:ind w:firstLine="708"/>
        <w:rPr>
          <w:rFonts w:eastAsiaTheme="minorHAnsi"/>
          <w:color w:val="000000"/>
        </w:rPr>
      </w:pPr>
      <w:r w:rsidRPr="000C6E21">
        <w:rPr>
          <w:rFonts w:eastAsiaTheme="minorHAnsi"/>
          <w:color w:val="000000"/>
        </w:rPr>
        <w:t xml:space="preserve">Работник подает работодателю заявление на длительный отпуск не менее чем за  две недели до дня его начала. В заявлении определяет конкретную продолжительность и  дата  начала отпуска. </w:t>
      </w:r>
    </w:p>
    <w:p w:rsidR="000C6E21" w:rsidRPr="000C6E21" w:rsidRDefault="000C6E21" w:rsidP="000C6E21">
      <w:pPr>
        <w:autoSpaceDE w:val="0"/>
        <w:autoSpaceDN w:val="0"/>
        <w:adjustRightInd w:val="0"/>
        <w:ind w:firstLine="708"/>
        <w:rPr>
          <w:rFonts w:eastAsiaTheme="minorHAnsi"/>
          <w:color w:val="000000"/>
        </w:rPr>
      </w:pPr>
      <w:r w:rsidRPr="000C6E21">
        <w:rPr>
          <w:rFonts w:eastAsiaTheme="minorHAnsi"/>
          <w:color w:val="000000"/>
        </w:rPr>
        <w:t>Разделение   длительного   отпуска   на   части,   досрочный   выход   из отпуска определяются работником и работодателем по соглашению сторон.</w:t>
      </w:r>
    </w:p>
    <w:p w:rsidR="000C6E21" w:rsidRPr="000C6E21" w:rsidRDefault="000C6E21" w:rsidP="000C6E21">
      <w:pPr>
        <w:autoSpaceDE w:val="0"/>
        <w:autoSpaceDN w:val="0"/>
        <w:adjustRightInd w:val="0"/>
        <w:ind w:firstLine="708"/>
        <w:rPr>
          <w:rFonts w:eastAsiaTheme="minorHAnsi"/>
          <w:color w:val="000000"/>
        </w:rPr>
      </w:pPr>
      <w:r w:rsidRPr="000C6E21">
        <w:rPr>
          <w:rFonts w:eastAsiaTheme="minorHAnsi"/>
          <w:color w:val="000000"/>
        </w:rPr>
        <w:t xml:space="preserve"> По заявлению педагогического работника длительный отпуск:</w:t>
      </w:r>
    </w:p>
    <w:p w:rsidR="000C6E21" w:rsidRPr="000C6E21" w:rsidRDefault="000C6E21" w:rsidP="000C6E21">
      <w:pPr>
        <w:autoSpaceDE w:val="0"/>
        <w:autoSpaceDN w:val="0"/>
        <w:adjustRightInd w:val="0"/>
        <w:rPr>
          <w:rFonts w:eastAsiaTheme="minorHAnsi"/>
          <w:color w:val="000000"/>
        </w:rPr>
      </w:pPr>
      <w:r w:rsidRPr="000C6E21">
        <w:rPr>
          <w:rFonts w:eastAsiaTheme="minorHAnsi"/>
          <w:color w:val="000000"/>
        </w:rPr>
        <w:t>- продляется или переносится на другой период на основании   листка нетрудоспособности работника в период нахождения его в отпуске.</w:t>
      </w:r>
    </w:p>
    <w:p w:rsidR="000C6E21" w:rsidRPr="000C6E21" w:rsidRDefault="000C6E21" w:rsidP="000C6E21">
      <w:pPr>
        <w:autoSpaceDE w:val="0"/>
        <w:autoSpaceDN w:val="0"/>
        <w:adjustRightInd w:val="0"/>
        <w:rPr>
          <w:rFonts w:eastAsiaTheme="minorHAnsi"/>
          <w:color w:val="000000"/>
        </w:rPr>
      </w:pPr>
      <w:r w:rsidRPr="000C6E21">
        <w:rPr>
          <w:rFonts w:eastAsiaTheme="minorHAnsi"/>
          <w:color w:val="000000"/>
        </w:rPr>
        <w:t xml:space="preserve">- присоединяется к ежегодному основному оплачиваемом отпуску. </w:t>
      </w:r>
    </w:p>
    <w:p w:rsidR="000C6E21" w:rsidRPr="000C6E21" w:rsidRDefault="002F51FF" w:rsidP="000C6E21">
      <w:pPr>
        <w:autoSpaceDE w:val="0"/>
        <w:autoSpaceDN w:val="0"/>
        <w:adjustRightInd w:val="0"/>
        <w:ind w:firstLine="708"/>
        <w:rPr>
          <w:rFonts w:eastAsiaTheme="minorHAnsi"/>
          <w:color w:val="000000"/>
        </w:rPr>
      </w:pPr>
      <w:r>
        <w:rPr>
          <w:rFonts w:eastAsiaTheme="minorHAnsi"/>
          <w:color w:val="000000"/>
        </w:rPr>
        <w:t>5.1</w:t>
      </w:r>
      <w:r w:rsidR="005A61CB">
        <w:rPr>
          <w:rFonts w:eastAsiaTheme="minorHAnsi"/>
          <w:color w:val="000000"/>
        </w:rPr>
        <w:t>5</w:t>
      </w:r>
      <w:r w:rsidR="000C6E21" w:rsidRPr="000C6E21">
        <w:rPr>
          <w:rFonts w:eastAsiaTheme="minorHAnsi"/>
          <w:color w:val="000000"/>
        </w:rPr>
        <w:t xml:space="preserve">. Общими выходными днями </w:t>
      </w:r>
      <w:r w:rsidR="004C4D05">
        <w:rPr>
          <w:rFonts w:eastAsiaTheme="minorHAnsi"/>
          <w:color w:val="000000"/>
        </w:rPr>
        <w:t>являются суббота и воскресенье.</w:t>
      </w:r>
    </w:p>
    <w:p w:rsidR="000C6E21" w:rsidRPr="000C6E21" w:rsidRDefault="004464AF" w:rsidP="000C6E21">
      <w:pPr>
        <w:autoSpaceDE w:val="0"/>
        <w:autoSpaceDN w:val="0"/>
        <w:adjustRightInd w:val="0"/>
        <w:ind w:firstLine="708"/>
        <w:rPr>
          <w:rFonts w:eastAsiaTheme="minorHAnsi"/>
          <w:color w:val="000000"/>
        </w:rPr>
      </w:pPr>
      <w:r>
        <w:rPr>
          <w:rFonts w:eastAsiaTheme="minorHAnsi"/>
          <w:color w:val="000000"/>
        </w:rPr>
        <w:t>5.</w:t>
      </w:r>
      <w:r w:rsidR="002F51FF">
        <w:rPr>
          <w:rFonts w:eastAsiaTheme="minorHAnsi"/>
          <w:color w:val="000000"/>
        </w:rPr>
        <w:t>1</w:t>
      </w:r>
      <w:r w:rsidR="005A61CB">
        <w:rPr>
          <w:rFonts w:eastAsiaTheme="minorHAnsi"/>
          <w:color w:val="000000"/>
        </w:rPr>
        <w:t>6</w:t>
      </w:r>
      <w:r w:rsidR="000C6E21" w:rsidRPr="000C6E21">
        <w:rPr>
          <w:rFonts w:eastAsiaTheme="minorHAnsi"/>
          <w:color w:val="000000"/>
        </w:rPr>
        <w:t>. Время перерыва для отдыха и питания, а также график дежурств педагогических работников по организации, графики сменности, работы в выходные и нерабочие праздничные дни устанавливаются Правилами внутреннею трудового распорядка.</w:t>
      </w:r>
    </w:p>
    <w:p w:rsidR="000C6E21" w:rsidRPr="000C6E21" w:rsidRDefault="000C6E21" w:rsidP="000C6E21">
      <w:pPr>
        <w:autoSpaceDE w:val="0"/>
        <w:autoSpaceDN w:val="0"/>
        <w:adjustRightInd w:val="0"/>
        <w:ind w:firstLine="708"/>
        <w:rPr>
          <w:rFonts w:eastAsiaTheme="minorHAnsi"/>
          <w:color w:val="000000"/>
        </w:rPr>
      </w:pPr>
      <w:r w:rsidRPr="000C6E21">
        <w:rPr>
          <w:rFonts w:eastAsiaTheme="minorHAnsi"/>
          <w:color w:val="000000"/>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Работникам организации обеспечивается возможность приема пищи одновременно вместе с воспитанниками </w:t>
      </w:r>
      <w:r w:rsidR="00561FE7">
        <w:rPr>
          <w:rFonts w:eastAsiaTheme="minorHAnsi"/>
          <w:color w:val="000000"/>
        </w:rPr>
        <w:t xml:space="preserve">,обучающимися </w:t>
      </w:r>
      <w:r w:rsidRPr="000C6E21">
        <w:rPr>
          <w:rFonts w:eastAsiaTheme="minorHAnsi"/>
          <w:color w:val="000000"/>
        </w:rPr>
        <w:t>или отдельно в специально отведенном для этой цели помещении.</w:t>
      </w:r>
    </w:p>
    <w:p w:rsidR="000C6E21" w:rsidRDefault="000C6E21" w:rsidP="000C6E21">
      <w:pPr>
        <w:autoSpaceDE w:val="0"/>
        <w:autoSpaceDN w:val="0"/>
        <w:adjustRightInd w:val="0"/>
        <w:rPr>
          <w:rFonts w:eastAsiaTheme="minorHAnsi"/>
          <w:color w:val="000000"/>
        </w:rPr>
      </w:pPr>
      <w:r w:rsidRPr="000C6E21">
        <w:rPr>
          <w:rFonts w:eastAsiaTheme="minorHAnsi"/>
          <w:color w:val="000000"/>
        </w:rPr>
        <w:t>Время для отдыха и питания для других работников устанавливается Правилами внутреннего трудового распорядка и не должно быть менее 30 мин (ст. 108 ГК РФ).</w:t>
      </w:r>
    </w:p>
    <w:p w:rsidR="004C4D05" w:rsidRPr="000C6E21" w:rsidRDefault="004C4D05" w:rsidP="000C6E21">
      <w:pPr>
        <w:autoSpaceDE w:val="0"/>
        <w:autoSpaceDN w:val="0"/>
        <w:adjustRightInd w:val="0"/>
        <w:rPr>
          <w:rFonts w:eastAsiaTheme="minorHAnsi"/>
          <w:color w:val="000000"/>
        </w:rPr>
      </w:pPr>
      <w:r>
        <w:rPr>
          <w:rFonts w:eastAsiaTheme="minorHAnsi"/>
          <w:color w:val="000000"/>
        </w:rPr>
        <w:t xml:space="preserve">             5.17.Работодатель обязуется обеспечивать право на защиту профессиональной чести и достоинства ,на справедливое и объективное расследование нарушения норм профессиональной этики работников.</w:t>
      </w:r>
    </w:p>
    <w:p w:rsidR="008D6A0C" w:rsidRDefault="008D6A0C" w:rsidP="00E77E01">
      <w:pPr>
        <w:pStyle w:val="31"/>
        <w:jc w:val="center"/>
        <w:rPr>
          <w:b/>
          <w:bCs/>
          <w:sz w:val="24"/>
        </w:rPr>
      </w:pPr>
    </w:p>
    <w:p w:rsidR="008D6A0C" w:rsidRDefault="008D6A0C" w:rsidP="00E77E01">
      <w:pPr>
        <w:pStyle w:val="31"/>
        <w:jc w:val="center"/>
        <w:rPr>
          <w:b/>
          <w:bCs/>
          <w:sz w:val="24"/>
        </w:rPr>
      </w:pPr>
    </w:p>
    <w:p w:rsidR="00E77E01" w:rsidRDefault="00E77E01" w:rsidP="00E77E01">
      <w:pPr>
        <w:pStyle w:val="31"/>
        <w:jc w:val="center"/>
        <w:rPr>
          <w:b/>
          <w:bCs/>
          <w:sz w:val="24"/>
        </w:rPr>
      </w:pPr>
      <w:r>
        <w:rPr>
          <w:b/>
          <w:bCs/>
          <w:sz w:val="24"/>
          <w:lang w:val="en-US"/>
        </w:rPr>
        <w:t>VI</w:t>
      </w:r>
      <w:r>
        <w:rPr>
          <w:b/>
          <w:bCs/>
          <w:sz w:val="24"/>
        </w:rPr>
        <w:t>. УСЛОВИЯ, ОХРАНА И БЕЗОПАСНОСТЬ ТРУДА</w:t>
      </w:r>
    </w:p>
    <w:p w:rsidR="00E77E01" w:rsidRDefault="00E77E01" w:rsidP="00E77E01">
      <w:pPr>
        <w:pStyle w:val="31"/>
        <w:rPr>
          <w:sz w:val="24"/>
        </w:rPr>
      </w:pPr>
    </w:p>
    <w:p w:rsidR="00E77E01" w:rsidRPr="00A977AE" w:rsidRDefault="00E77E01" w:rsidP="00A977AE">
      <w:r>
        <w:tab/>
      </w:r>
      <w:r w:rsidRPr="00A977AE">
        <w:t>Работодатель в соответствии с действующим законодательством и нормативными правовыми актами по охране труда обязуется:</w:t>
      </w:r>
    </w:p>
    <w:p w:rsidR="000C6E21" w:rsidRDefault="000C6E21" w:rsidP="000C6E21">
      <w:pPr>
        <w:autoSpaceDE w:val="0"/>
        <w:autoSpaceDN w:val="0"/>
        <w:adjustRightInd w:val="0"/>
        <w:ind w:firstLine="708"/>
        <w:rPr>
          <w:rFonts w:eastAsiaTheme="minorHAnsi"/>
          <w:color w:val="000000"/>
          <w:sz w:val="22"/>
          <w:szCs w:val="22"/>
        </w:rPr>
      </w:pPr>
      <w:r>
        <w:t xml:space="preserve"> 6.</w:t>
      </w:r>
      <w:r>
        <w:rPr>
          <w:rFonts w:eastAsiaTheme="minorHAnsi"/>
          <w:color w:val="000000"/>
          <w:sz w:val="22"/>
          <w:szCs w:val="22"/>
        </w:rPr>
        <w:t>1. Выделять на мероприятия по охране труда средства в сумме, предусмотренной ежегодными Соглашениями по охране труда и планом финансово-хозяйственной деятельности образовательной организации в соответствии с требованиями статьи 226 I К РФ и Регионального отраслевого соглашения по организациям Алтайского края, осуществляющим образовательную деятельность.</w:t>
      </w:r>
    </w:p>
    <w:p w:rsidR="00E77E01" w:rsidRPr="000C6E21" w:rsidRDefault="000C6E21" w:rsidP="000C6E21">
      <w:pPr>
        <w:autoSpaceDE w:val="0"/>
        <w:autoSpaceDN w:val="0"/>
        <w:adjustRightInd w:val="0"/>
        <w:ind w:firstLine="708"/>
        <w:rPr>
          <w:rFonts w:eastAsiaTheme="minorHAnsi"/>
          <w:color w:val="000000"/>
          <w:sz w:val="22"/>
          <w:szCs w:val="22"/>
        </w:rPr>
      </w:pPr>
      <w:r>
        <w:rPr>
          <w:rFonts w:eastAsiaTheme="minorHAnsi"/>
          <w:color w:val="000000"/>
          <w:sz w:val="22"/>
          <w:szCs w:val="22"/>
        </w:rPr>
        <w:t xml:space="preserve">Обеспечить своевременную разработку и выполнить в установленные сроки комплекс организационных  и технических мероприятий, предусмотренных Соглашением  </w:t>
      </w:r>
      <w:r w:rsidR="00E77E01">
        <w:t xml:space="preserve">по охране труда. </w:t>
      </w:r>
    </w:p>
    <w:p w:rsidR="00300182" w:rsidRPr="00300182" w:rsidRDefault="00300182" w:rsidP="00300182">
      <w:pPr>
        <w:autoSpaceDE w:val="0"/>
        <w:autoSpaceDN w:val="0"/>
        <w:adjustRightInd w:val="0"/>
        <w:ind w:firstLine="708"/>
        <w:rPr>
          <w:rFonts w:eastAsiaTheme="minorHAnsi"/>
          <w:color w:val="000000"/>
        </w:rPr>
      </w:pPr>
      <w:r w:rsidRPr="00300182">
        <w:rPr>
          <w:rFonts w:eastAsiaTheme="minorHAnsi"/>
          <w:color w:val="000000"/>
        </w:rPr>
        <w:t xml:space="preserve"> 6.2. Создать службу по охране труда в образовательной организации в соответствии с требованиями ст. 217 ТК РФ. (В организации с численностью работников свыше 50 человек ввести должность освобожденного специалиста но охране груда; в организациях с численностью работников менее 50 человек эту обязанность возложить на одного из заместителей).</w:t>
      </w:r>
    </w:p>
    <w:p w:rsidR="00300182" w:rsidRPr="00300182" w:rsidRDefault="00300182" w:rsidP="00300182">
      <w:pPr>
        <w:autoSpaceDE w:val="0"/>
        <w:autoSpaceDN w:val="0"/>
        <w:adjustRightInd w:val="0"/>
        <w:ind w:firstLine="708"/>
        <w:rPr>
          <w:rFonts w:eastAsiaTheme="minorHAnsi"/>
          <w:color w:val="000000"/>
        </w:rPr>
      </w:pPr>
      <w:r w:rsidRPr="00300182">
        <w:rPr>
          <w:rFonts w:eastAsiaTheme="minorHAnsi"/>
          <w:color w:val="000000"/>
        </w:rPr>
        <w:t>6.3. Разработать Положение об организации работы по охране труда и осуществлять системное управления охраной труда (СОУТ) в образовательной организации.</w:t>
      </w:r>
    </w:p>
    <w:p w:rsidR="00300182" w:rsidRPr="00300182" w:rsidRDefault="00300182" w:rsidP="00300182">
      <w:pPr>
        <w:autoSpaceDE w:val="0"/>
        <w:autoSpaceDN w:val="0"/>
        <w:adjustRightInd w:val="0"/>
        <w:ind w:firstLine="708"/>
        <w:rPr>
          <w:rFonts w:eastAsiaTheme="minorHAnsi"/>
          <w:color w:val="000000"/>
        </w:rPr>
      </w:pPr>
      <w:r w:rsidRPr="00300182">
        <w:rPr>
          <w:rFonts w:eastAsiaTheme="minorHAnsi"/>
          <w:color w:val="000000"/>
        </w:rPr>
        <w:lastRenderedPageBreak/>
        <w:t>6.4. Обеспечить безопасность работников при эксплуатации зданий и сооружений, оборудования, осуществлении технологических процессов. Вести необходимую документацию на здания и сооружения в соответствии с требованиями.</w:t>
      </w:r>
    </w:p>
    <w:p w:rsidR="00300182" w:rsidRPr="00300182" w:rsidRDefault="00300182" w:rsidP="00300182">
      <w:pPr>
        <w:autoSpaceDE w:val="0"/>
        <w:autoSpaceDN w:val="0"/>
        <w:adjustRightInd w:val="0"/>
        <w:ind w:firstLine="708"/>
        <w:rPr>
          <w:rFonts w:eastAsiaTheme="minorHAnsi"/>
          <w:color w:val="000000"/>
        </w:rPr>
      </w:pPr>
      <w:r w:rsidRPr="00300182">
        <w:rPr>
          <w:rFonts w:eastAsiaTheme="minorHAnsi"/>
          <w:color w:val="000000"/>
        </w:rPr>
        <w:t>6.5. Разработать и утвердить инструкции по охране труда с учетом мнения профсоюзного комитета (ст. 212 Трудового кодекса РФ).</w:t>
      </w:r>
    </w:p>
    <w:p w:rsidR="00300182" w:rsidRPr="00300182" w:rsidRDefault="00300182" w:rsidP="00300182">
      <w:pPr>
        <w:autoSpaceDE w:val="0"/>
        <w:autoSpaceDN w:val="0"/>
        <w:adjustRightInd w:val="0"/>
        <w:ind w:firstLine="708"/>
        <w:rPr>
          <w:rFonts w:eastAsiaTheme="minorHAnsi"/>
          <w:color w:val="000000"/>
        </w:rPr>
      </w:pPr>
      <w:r w:rsidRPr="00300182">
        <w:rPr>
          <w:rFonts w:eastAsiaTheme="minorHAnsi"/>
          <w:color w:val="000000"/>
        </w:rPr>
        <w:t>6.6. Обучить работников безопасным методам и приемам выполнения работ, проводить инструктаж по охране труда, организовывать прохождение работником стажировки на рабочих местах и проверку знаний, требований охраны груда в установленные сроки.</w:t>
      </w:r>
    </w:p>
    <w:p w:rsidR="00300182" w:rsidRPr="00300182" w:rsidRDefault="00300182" w:rsidP="00300182">
      <w:pPr>
        <w:autoSpaceDE w:val="0"/>
        <w:autoSpaceDN w:val="0"/>
        <w:adjustRightInd w:val="0"/>
        <w:ind w:firstLine="708"/>
        <w:rPr>
          <w:rFonts w:eastAsiaTheme="minorHAnsi"/>
          <w:color w:val="000000"/>
        </w:rPr>
      </w:pPr>
      <w:r w:rsidRPr="00300182">
        <w:rPr>
          <w:rFonts w:eastAsiaTheme="minorHAnsi"/>
          <w:color w:val="000000"/>
        </w:rPr>
        <w:t>6.7. Обучить электротех</w:t>
      </w:r>
      <w:r w:rsidR="00FE58CB">
        <w:rPr>
          <w:rFonts w:eastAsiaTheme="minorHAnsi"/>
          <w:color w:val="000000"/>
        </w:rPr>
        <w:t xml:space="preserve">нический </w:t>
      </w:r>
      <w:r w:rsidRPr="00300182">
        <w:rPr>
          <w:rFonts w:eastAsiaTheme="minorHAnsi"/>
          <w:color w:val="000000"/>
        </w:rPr>
        <w:t xml:space="preserve">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 (учителей! физики, электротехники, технического труда, лаборантов и др.).</w:t>
      </w:r>
    </w:p>
    <w:p w:rsidR="00300182" w:rsidRPr="00300182" w:rsidRDefault="00300182" w:rsidP="00300182">
      <w:pPr>
        <w:autoSpaceDE w:val="0"/>
        <w:autoSpaceDN w:val="0"/>
        <w:adjustRightInd w:val="0"/>
        <w:ind w:firstLine="708"/>
        <w:rPr>
          <w:rFonts w:eastAsiaTheme="minorHAnsi"/>
          <w:color w:val="000000"/>
        </w:rPr>
      </w:pPr>
      <w:r w:rsidRPr="00300182">
        <w:rPr>
          <w:rFonts w:eastAsiaTheme="minorHAnsi"/>
          <w:color w:val="000000"/>
        </w:rPr>
        <w:t>6.8. Не допускать к работе лиц, не прошедших в установленном порядке обучение, инструктаж, стажировку и проверку знаний, требований охраны труда.</w:t>
      </w:r>
    </w:p>
    <w:p w:rsidR="00300182" w:rsidRPr="00300182" w:rsidRDefault="00300182" w:rsidP="00300182">
      <w:pPr>
        <w:autoSpaceDE w:val="0"/>
        <w:autoSpaceDN w:val="0"/>
        <w:adjustRightInd w:val="0"/>
        <w:ind w:firstLine="708"/>
        <w:rPr>
          <w:rFonts w:eastAsiaTheme="minorHAnsi"/>
          <w:color w:val="000000"/>
        </w:rPr>
      </w:pPr>
      <w:r w:rsidRPr="00300182">
        <w:rPr>
          <w:rFonts w:eastAsiaTheme="minorHAnsi"/>
          <w:color w:val="000000"/>
        </w:rPr>
        <w:t>6.9. Не допускать работников к выполнению трудовых обязанностей без прохождения обязательных медицинских осмотров (обследований) или при наличии у них противопоказаний.</w:t>
      </w:r>
    </w:p>
    <w:p w:rsidR="009F22E0" w:rsidRDefault="00300182" w:rsidP="007C48EC">
      <w:pPr>
        <w:pStyle w:val="31"/>
        <w:ind w:firstLine="708"/>
        <w:jc w:val="both"/>
        <w:rPr>
          <w:rFonts w:eastAsiaTheme="minorHAnsi"/>
          <w:color w:val="000000"/>
          <w:sz w:val="24"/>
        </w:rPr>
      </w:pPr>
      <w:r w:rsidRPr="00300182">
        <w:rPr>
          <w:rFonts w:eastAsiaTheme="minorHAnsi"/>
          <w:color w:val="000000"/>
          <w:sz w:val="24"/>
        </w:rPr>
        <w:t>6.10. Обеспечить работников за счет средств организации сертифицированной спецодеждой, в соответствии с Межотраслевыми правилами обеспечения работников спецодеждой,   спецобувью   и   другими   средствами    индивидуальной   защиты и</w:t>
      </w:r>
      <w:r>
        <w:rPr>
          <w:rFonts w:eastAsiaTheme="minorHAnsi"/>
          <w:color w:val="000000"/>
          <w:sz w:val="24"/>
        </w:rPr>
        <w:t xml:space="preserve"> действующими нормами, составить смету  расходов на приобретение необходимых средств.</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Обеспечить работников смывающими и обезвреживающими средствами на работах с неблагоприятными условиями труда в соответствии с действующими нормами, составить смету расходов на приобретение необходимых средств</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6.11. Проводить систематический контроль за обеспечением безопасных условий трудового и образовательного процессов, за состоянием условий груда на рабочих и учебных местах, а также за правильностью применения работниками средств индивидуальной и коллективной защиты.</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6.12.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 обучение и сдачу зачетов по санитарному минимуму, оплат) личных санитарных книжек. Производить расчет потребности на данные мероприятия 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образовательных организаций за счет средств работодателя.</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6.13. Провести специальную оценку условий труда (СОУТ) на всех рабочих местах организации в соответствии с законом РФ № 426 -ФЗ от 28 12.201</w:t>
      </w:r>
      <w:r w:rsidR="007C48EC">
        <w:rPr>
          <w:rFonts w:eastAsiaTheme="minorHAnsi"/>
          <w:color w:val="000000"/>
        </w:rPr>
        <w:t>3</w:t>
      </w:r>
      <w:r w:rsidRPr="007C48EC">
        <w:rPr>
          <w:rFonts w:eastAsiaTheme="minorHAnsi"/>
          <w:color w:val="000000"/>
        </w:rPr>
        <w:t>г.</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6.14. Обеспечивать беспрепятственный допуск представителей органов государственного надзора</w:t>
      </w:r>
      <w:r w:rsidR="007C48EC">
        <w:rPr>
          <w:rFonts w:eastAsiaTheme="minorHAnsi"/>
          <w:color w:val="000000"/>
        </w:rPr>
        <w:t xml:space="preserve"> и контроля, органов Профсоюза д</w:t>
      </w:r>
      <w:r w:rsidRPr="007C48EC">
        <w:rPr>
          <w:rFonts w:eastAsiaTheme="minorHAnsi"/>
          <w:color w:val="000000"/>
        </w:rPr>
        <w:t>ля проведения проверок состояния условий и охраны труда, а также для расследования несчастных случаев и профессиональных заболеваний.</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6.15. Предоставлять органам Профсоюза за соблюдением требований охраны груда информацию и документы, необходимые для осуществления ими своих полномочий.</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lastRenderedPageBreak/>
        <w:t>6.16. Принимать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6.17. Организовать обучение и проверку знаний требований охраны труда, обеспечивать повышение квалификации работников службы охраны груда и членов комиссии в установленные сроки.</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6.18. Обеспечивать санитарно-бытовое и лечебно- профилактическое обслуживание работников в соответствии с санитарно-гигиеническими требованиями.</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6.19. Выполнять предписания (представления) органов государственного надзора и контроля, органов Профсоюза за соблюдением требований охраны груда; рассматривать и выполнять представления уполномоченных (доверенных лиц) по охране труда.</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6.20.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p>
    <w:p w:rsidR="009F22E0" w:rsidRPr="007C48EC" w:rsidRDefault="009F22E0" w:rsidP="009F22E0">
      <w:pPr>
        <w:autoSpaceDE w:val="0"/>
        <w:autoSpaceDN w:val="0"/>
        <w:adjustRightInd w:val="0"/>
        <w:rPr>
          <w:rFonts w:eastAsiaTheme="minorHAnsi"/>
          <w:color w:val="000000"/>
        </w:rPr>
      </w:pPr>
      <w:r w:rsidRPr="007C48EC">
        <w:rPr>
          <w:rFonts w:eastAsiaTheme="minorHAnsi"/>
          <w:color w:val="000000"/>
        </w:rPr>
        <w:t>- дополнительный отпуск и сокращенный рабочий день по перечню профессий и должностей, являющемуся приложением к кол</w:t>
      </w:r>
      <w:r w:rsidR="00592EFA">
        <w:rPr>
          <w:rFonts w:eastAsiaTheme="minorHAnsi"/>
          <w:color w:val="000000"/>
        </w:rPr>
        <w:t xml:space="preserve">лективному </w:t>
      </w:r>
      <w:r w:rsidRPr="007C48EC">
        <w:rPr>
          <w:rFonts w:eastAsiaTheme="minorHAnsi"/>
          <w:color w:val="000000"/>
        </w:rPr>
        <w:t>договору.</w:t>
      </w:r>
    </w:p>
    <w:p w:rsidR="009F22E0" w:rsidRPr="007C48EC" w:rsidRDefault="009F22E0" w:rsidP="009F22E0">
      <w:pPr>
        <w:autoSpaceDE w:val="0"/>
        <w:autoSpaceDN w:val="0"/>
        <w:adjustRightInd w:val="0"/>
        <w:rPr>
          <w:rFonts w:eastAsiaTheme="minorHAnsi"/>
          <w:color w:val="000000"/>
        </w:rPr>
      </w:pPr>
      <w:r w:rsidRPr="007C48EC">
        <w:rPr>
          <w:rFonts w:eastAsiaTheme="minorHAnsi"/>
          <w:color w:val="000000"/>
        </w:rPr>
        <w:t>- доплату к должностному окладу (тарифной ставке) по перечню профессий и должностей, являющемуся приложением к кол</w:t>
      </w:r>
      <w:r w:rsidR="00592EFA">
        <w:rPr>
          <w:rFonts w:eastAsiaTheme="minorHAnsi"/>
          <w:color w:val="000000"/>
        </w:rPr>
        <w:t xml:space="preserve">лективному </w:t>
      </w:r>
      <w:r w:rsidRPr="007C48EC">
        <w:rPr>
          <w:rFonts w:eastAsiaTheme="minorHAnsi"/>
          <w:color w:val="000000"/>
        </w:rPr>
        <w:t>договору.</w:t>
      </w:r>
    </w:p>
    <w:p w:rsidR="009F22E0" w:rsidRPr="007C48EC" w:rsidRDefault="007C48EC" w:rsidP="007C48EC">
      <w:pPr>
        <w:autoSpaceDE w:val="0"/>
        <w:autoSpaceDN w:val="0"/>
        <w:adjustRightInd w:val="0"/>
        <w:ind w:firstLine="708"/>
        <w:rPr>
          <w:rFonts w:eastAsiaTheme="minorHAnsi"/>
          <w:color w:val="000000"/>
        </w:rPr>
      </w:pPr>
      <w:r>
        <w:rPr>
          <w:rFonts w:eastAsiaTheme="minorHAnsi"/>
          <w:color w:val="000000"/>
        </w:rPr>
        <w:t xml:space="preserve">6.21. </w:t>
      </w:r>
      <w:r w:rsidR="009F22E0" w:rsidRPr="007C48EC">
        <w:rPr>
          <w:rFonts w:eastAsiaTheme="minorHAnsi"/>
          <w:color w:val="000000"/>
        </w:rPr>
        <w:t>Производить расчет потребности на компенсационные расходы для работников с вредными условиями труда в соответ</w:t>
      </w:r>
      <w:r w:rsidR="00592EFA">
        <w:rPr>
          <w:rFonts w:eastAsiaTheme="minorHAnsi"/>
          <w:color w:val="000000"/>
        </w:rPr>
        <w:t>ствии с приложением к настоящему договору</w:t>
      </w:r>
      <w:r w:rsidR="009F22E0" w:rsidRPr="007C48EC">
        <w:rPr>
          <w:rFonts w:eastAsiaTheme="minorHAnsi"/>
          <w:color w:val="000000"/>
        </w:rPr>
        <w:t>.</w:t>
      </w:r>
    </w:p>
    <w:p w:rsidR="009F22E0" w:rsidRPr="007C48EC" w:rsidRDefault="009F22E0" w:rsidP="009F22E0">
      <w:pPr>
        <w:pStyle w:val="31"/>
        <w:ind w:firstLine="708"/>
        <w:jc w:val="both"/>
        <w:rPr>
          <w:rFonts w:eastAsiaTheme="minorHAnsi"/>
          <w:color w:val="000000"/>
          <w:sz w:val="24"/>
        </w:rPr>
      </w:pPr>
      <w:r w:rsidRPr="007C48EC">
        <w:rPr>
          <w:rFonts w:eastAsiaTheme="minorHAnsi"/>
          <w:color w:val="000000"/>
          <w:sz w:val="24"/>
        </w:rPr>
        <w:t>6.22. Рассматривать Заключение профсоюзного комитета о степени вины потерпевшего (застрахованного) вследствие трудового увечья, если ею грубая неосторожность содействовала возникновению или увеличению вреда.</w:t>
      </w:r>
    </w:p>
    <w:p w:rsidR="009F22E0" w:rsidRPr="007C48EC" w:rsidRDefault="009F22E0" w:rsidP="009F22E0">
      <w:pPr>
        <w:autoSpaceDE w:val="0"/>
        <w:autoSpaceDN w:val="0"/>
        <w:adjustRightInd w:val="0"/>
        <w:rPr>
          <w:rFonts w:eastAsiaTheme="minorHAnsi"/>
          <w:color w:val="000000"/>
        </w:rPr>
      </w:pPr>
      <w:r w:rsidRPr="007C48EC">
        <w:rPr>
          <w:rFonts w:eastAsiaTheme="minorHAnsi"/>
          <w:color w:val="000000"/>
        </w:rPr>
        <w:t>6.23. Возмещать расходы на погребение лицам, имеющим право на возмещение вреда, по случаю смерти кормильца, в случае несчастного случая на производстве.</w:t>
      </w:r>
    </w:p>
    <w:p w:rsidR="009F22E0" w:rsidRPr="007C48EC" w:rsidRDefault="009F22E0" w:rsidP="009F22E0">
      <w:pPr>
        <w:autoSpaceDE w:val="0"/>
        <w:autoSpaceDN w:val="0"/>
        <w:adjustRightInd w:val="0"/>
        <w:rPr>
          <w:rFonts w:eastAsiaTheme="minorHAnsi"/>
          <w:color w:val="000000"/>
        </w:rPr>
      </w:pPr>
      <w:r w:rsidRPr="007C48EC">
        <w:rPr>
          <w:rFonts w:eastAsiaTheme="minorHAnsi"/>
          <w:color w:val="000000"/>
        </w:rPr>
        <w:t>6.24. Стороны договорились, что:</w:t>
      </w:r>
    </w:p>
    <w:p w:rsidR="009F22E0" w:rsidRPr="007C48EC" w:rsidRDefault="009F22E0" w:rsidP="009F22E0">
      <w:pPr>
        <w:autoSpaceDE w:val="0"/>
        <w:autoSpaceDN w:val="0"/>
        <w:adjustRightInd w:val="0"/>
        <w:rPr>
          <w:rFonts w:eastAsiaTheme="minorHAnsi"/>
          <w:color w:val="000000"/>
        </w:rPr>
      </w:pPr>
      <w:r w:rsidRPr="007C48EC">
        <w:rPr>
          <w:rFonts w:eastAsiaTheme="minorHAnsi"/>
          <w:color w:val="000000"/>
        </w:rPr>
        <w:t>- администрация по каждому несчастному случаю на производстве образуй с участием профсоюзного комитета к</w:t>
      </w:r>
      <w:r w:rsidR="007C48EC">
        <w:rPr>
          <w:rFonts w:eastAsiaTheme="minorHAnsi"/>
          <w:color w:val="000000"/>
        </w:rPr>
        <w:t>омиссию по расследованию причин  т</w:t>
      </w:r>
      <w:r w:rsidRPr="007C48EC">
        <w:rPr>
          <w:rFonts w:eastAsiaTheme="minorHAnsi"/>
          <w:color w:val="000000"/>
        </w:rPr>
        <w:t>равмы и оформления акта формы Н-1;</w:t>
      </w:r>
    </w:p>
    <w:p w:rsidR="009F22E0" w:rsidRPr="007C48EC" w:rsidRDefault="009F22E0" w:rsidP="009F22E0">
      <w:pPr>
        <w:autoSpaceDE w:val="0"/>
        <w:autoSpaceDN w:val="0"/>
        <w:adjustRightInd w:val="0"/>
        <w:rPr>
          <w:rFonts w:eastAsiaTheme="minorHAnsi"/>
          <w:color w:val="000000"/>
        </w:rPr>
      </w:pPr>
      <w:r w:rsidRPr="007C48EC">
        <w:rPr>
          <w:rFonts w:eastAsiaTheme="minorHAnsi"/>
          <w:color w:val="000000"/>
        </w:rPr>
        <w:t>- в случае невыполнения д</w:t>
      </w:r>
      <w:r w:rsidR="007C48EC">
        <w:rPr>
          <w:rFonts w:eastAsiaTheme="minorHAnsi"/>
          <w:color w:val="000000"/>
        </w:rPr>
        <w:t>олжностными лицами нормативных т</w:t>
      </w:r>
      <w:r w:rsidRPr="007C48EC">
        <w:rPr>
          <w:rFonts w:eastAsiaTheme="minorHAnsi"/>
          <w:color w:val="000000"/>
        </w:rPr>
        <w:t>ребований к условиям труда, нарушения установленных режимов труда и отдыха, не обеспечения работника необходимыми средствами защиты, в результате чего создается реальная угроза здоровью (работоспособности) работника, последний вправе отказаться от выполнения работы до принятия мер по устранению выявленных нарушений, поставив официально в известность работодателя и председателя профсоюзного комитета.</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 xml:space="preserve">Отказ от работы не влечет за собой ответственности работника. За время приостановки работы по указанным причинам </w:t>
      </w:r>
      <w:r w:rsidRPr="007C48EC">
        <w:rPr>
          <w:rFonts w:eastAsiaTheme="minorHAnsi"/>
          <w:color w:val="000000"/>
          <w:lang w:val="en-US"/>
        </w:rPr>
        <w:t>sa</w:t>
      </w:r>
      <w:r w:rsidRPr="007C48EC">
        <w:rPr>
          <w:rFonts w:eastAsiaTheme="minorHAnsi"/>
          <w:color w:val="000000"/>
        </w:rPr>
        <w:t xml:space="preserve"> работником сохраняется место работы и ему выплачивается заработная плата в размере среднего заработка</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6.25. Создать необходимые условия для работы уполномоченных профсоюзного комитета по охране труда:</w:t>
      </w:r>
    </w:p>
    <w:p w:rsidR="009F22E0" w:rsidRPr="007C48EC" w:rsidRDefault="009F22E0" w:rsidP="009F22E0">
      <w:pPr>
        <w:autoSpaceDE w:val="0"/>
        <w:autoSpaceDN w:val="0"/>
        <w:adjustRightInd w:val="0"/>
        <w:rPr>
          <w:rFonts w:eastAsiaTheme="minorHAnsi"/>
          <w:color w:val="000000"/>
        </w:rPr>
      </w:pPr>
      <w:r w:rsidRPr="007C48EC">
        <w:rPr>
          <w:rFonts w:eastAsiaTheme="minorHAnsi"/>
          <w:color w:val="000000"/>
        </w:rPr>
        <w:t>-  обеспечивать   их   правилами,   инструкциями,   другими   нормативными и справочными материалами за счет средств организации:</w:t>
      </w:r>
    </w:p>
    <w:p w:rsidR="009F22E0" w:rsidRPr="007C48EC" w:rsidRDefault="009F22E0" w:rsidP="009F22E0">
      <w:pPr>
        <w:autoSpaceDE w:val="0"/>
        <w:autoSpaceDN w:val="0"/>
        <w:adjustRightInd w:val="0"/>
        <w:rPr>
          <w:rFonts w:eastAsiaTheme="minorHAnsi"/>
          <w:color w:val="000000"/>
        </w:rPr>
      </w:pPr>
      <w:r w:rsidRPr="007C48EC">
        <w:rPr>
          <w:rFonts w:eastAsiaTheme="minorHAnsi"/>
          <w:color w:val="000000"/>
        </w:rPr>
        <w:t>- освобождать от основной работы для выполнения профсоюзных обязанностей в интересах коллектива в течение рабочего дня (</w:t>
      </w:r>
      <w:r w:rsidR="007C48EC">
        <w:rPr>
          <w:rFonts w:eastAsiaTheme="minorHAnsi"/>
          <w:color w:val="000000"/>
        </w:rPr>
        <w:t>недели) с сохранением среднего з</w:t>
      </w:r>
      <w:r w:rsidRPr="007C48EC">
        <w:rPr>
          <w:rFonts w:eastAsiaTheme="minorHAnsi"/>
          <w:color w:val="000000"/>
        </w:rPr>
        <w:t>аработка.</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6.26. Ежегодно в ноябре месяце (до составления плана финансово-хозяйственной деятельности на новый календарный год) заключать Соглашение по охране труда межд</w:t>
      </w:r>
      <w:r w:rsidR="007C48EC">
        <w:rPr>
          <w:rFonts w:eastAsiaTheme="minorHAnsi"/>
          <w:color w:val="000000"/>
        </w:rPr>
        <w:t xml:space="preserve">у </w:t>
      </w:r>
      <w:r w:rsidRPr="007C48EC">
        <w:rPr>
          <w:rFonts w:eastAsiaTheme="minorHAnsi"/>
          <w:color w:val="000000"/>
        </w:rPr>
        <w:t xml:space="preserve"> работодателем и профсоюзным комитетом, которое является приложением к коллективному договору</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 xml:space="preserve">6.27. Использовать в качестве дополнительного источника финансирования мероприятий по охране труда возможность возврата части сумм страховых взносов (до </w:t>
      </w:r>
      <w:r w:rsidRPr="007C48EC">
        <w:rPr>
          <w:rFonts w:eastAsiaTheme="minorHAnsi"/>
          <w:color w:val="000000"/>
        </w:rPr>
        <w:lastRenderedPageBreak/>
        <w:t xml:space="preserve">20%) на предупредительные меры по сокращению производственного травматизма, в </w:t>
      </w:r>
      <w:r w:rsidR="007C48EC">
        <w:rPr>
          <w:rFonts w:eastAsiaTheme="minorHAnsi"/>
          <w:color w:val="000000"/>
        </w:rPr>
        <w:t>т</w:t>
      </w:r>
      <w:r w:rsidRPr="007C48EC">
        <w:rPr>
          <w:rFonts w:eastAsiaTheme="minorHAnsi"/>
          <w:color w:val="000000"/>
        </w:rPr>
        <w:t xml:space="preserve">ом числе на проведение специальной оценки условий труда, обучение по охране труда, приобретение СИЗ, санаторно-курортное лечение работников, занятых па работах с вредными и (или) опасными условиями труда, проведение обязательных медицинских осмотров в соответствии с Федеральным законом от 1 декабря 2014 г. № 386-ФЗ «О бюджете Фонда социального страхования Российской Федерации на 2015 </w:t>
      </w:r>
      <w:r w:rsidR="007C48EC">
        <w:rPr>
          <w:rFonts w:eastAsiaTheme="minorHAnsi"/>
          <w:color w:val="000000"/>
        </w:rPr>
        <w:t>г</w:t>
      </w:r>
      <w:r w:rsidRPr="007C48EC">
        <w:rPr>
          <w:rFonts w:eastAsiaTheme="minorHAnsi"/>
          <w:color w:val="000000"/>
        </w:rPr>
        <w:t xml:space="preserve"> и на плановый период 2016 и 2017 годов».</w:t>
      </w:r>
    </w:p>
    <w:p w:rsidR="009F22E0" w:rsidRDefault="009F22E0" w:rsidP="007C48EC">
      <w:pPr>
        <w:autoSpaceDE w:val="0"/>
        <w:autoSpaceDN w:val="0"/>
        <w:adjustRightInd w:val="0"/>
        <w:ind w:firstLine="708"/>
        <w:rPr>
          <w:rFonts w:eastAsiaTheme="minorHAnsi"/>
          <w:color w:val="000000"/>
        </w:rPr>
      </w:pPr>
      <w:r w:rsidRPr="007C48EC">
        <w:rPr>
          <w:rFonts w:eastAsiaTheme="minorHAnsi"/>
          <w:color w:val="000000"/>
        </w:rPr>
        <w:t xml:space="preserve">6.28. В случаях ухудшения условий учебы и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w:t>
      </w:r>
      <w:r w:rsidR="007C48EC">
        <w:rPr>
          <w:rFonts w:eastAsiaTheme="minorHAnsi"/>
          <w:color w:val="000000"/>
        </w:rPr>
        <w:t xml:space="preserve"> труда </w:t>
      </w:r>
      <w:r w:rsidRPr="007C48EC">
        <w:rPr>
          <w:rFonts w:eastAsiaTheme="minorHAnsi"/>
          <w:color w:val="000000"/>
        </w:rPr>
        <w:t xml:space="preserve"> или уполномоченный (доверенное лицо) по охране труда профсоюзной организации вправе вносить представление руководителю образовательного учреждения, на устранение указанных нарушений и сообщать в соответствующий орган управления образованием.</w:t>
      </w:r>
    </w:p>
    <w:p w:rsidR="007C48EC" w:rsidRPr="007C48EC" w:rsidRDefault="007C48EC" w:rsidP="007C48EC">
      <w:pPr>
        <w:autoSpaceDE w:val="0"/>
        <w:autoSpaceDN w:val="0"/>
        <w:adjustRightInd w:val="0"/>
        <w:ind w:firstLine="708"/>
        <w:rPr>
          <w:rFonts w:eastAsiaTheme="minorHAnsi"/>
          <w:color w:val="000000"/>
        </w:rPr>
      </w:pPr>
    </w:p>
    <w:p w:rsidR="00683982" w:rsidRDefault="00683982" w:rsidP="007C48EC">
      <w:pPr>
        <w:autoSpaceDE w:val="0"/>
        <w:autoSpaceDN w:val="0"/>
        <w:adjustRightInd w:val="0"/>
        <w:jc w:val="center"/>
        <w:rPr>
          <w:rFonts w:eastAsiaTheme="minorHAnsi"/>
          <w:b/>
          <w:color w:val="000000"/>
        </w:rPr>
      </w:pPr>
    </w:p>
    <w:p w:rsidR="00683982" w:rsidRDefault="00683982" w:rsidP="007C48EC">
      <w:pPr>
        <w:autoSpaceDE w:val="0"/>
        <w:autoSpaceDN w:val="0"/>
        <w:adjustRightInd w:val="0"/>
        <w:jc w:val="center"/>
        <w:rPr>
          <w:rFonts w:eastAsiaTheme="minorHAnsi"/>
          <w:b/>
          <w:color w:val="000000"/>
        </w:rPr>
      </w:pPr>
    </w:p>
    <w:p w:rsidR="009F22E0" w:rsidRDefault="009F22E0" w:rsidP="007C48EC">
      <w:pPr>
        <w:autoSpaceDE w:val="0"/>
        <w:autoSpaceDN w:val="0"/>
        <w:adjustRightInd w:val="0"/>
        <w:jc w:val="center"/>
        <w:rPr>
          <w:rFonts w:eastAsiaTheme="minorHAnsi"/>
          <w:b/>
          <w:color w:val="000000"/>
        </w:rPr>
      </w:pPr>
      <w:r w:rsidRPr="007C48EC">
        <w:rPr>
          <w:rFonts w:eastAsiaTheme="minorHAnsi"/>
          <w:b/>
          <w:color w:val="000000"/>
        </w:rPr>
        <w:t>VII. МОЛОДЕЖНАЯ ПОЛИТИКА</w:t>
      </w:r>
    </w:p>
    <w:p w:rsidR="007C48EC" w:rsidRPr="007C48EC" w:rsidRDefault="007C48EC" w:rsidP="007C48EC">
      <w:pPr>
        <w:autoSpaceDE w:val="0"/>
        <w:autoSpaceDN w:val="0"/>
        <w:adjustRightInd w:val="0"/>
        <w:jc w:val="center"/>
        <w:rPr>
          <w:rFonts w:eastAsiaTheme="minorHAnsi"/>
          <w:b/>
          <w:color w:val="000000"/>
        </w:rPr>
      </w:pP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7.1. Стороны коллективного договора договорились молодыми педагогическими работниками считать работников в возрасте до 35 лет.</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7.2. Работодатель совместно</w:t>
      </w:r>
      <w:r w:rsidR="00592EFA">
        <w:rPr>
          <w:rFonts w:eastAsiaTheme="minorHAnsi"/>
          <w:color w:val="000000"/>
        </w:rPr>
        <w:t xml:space="preserve"> с профкомом обязуются - утверди</w:t>
      </w:r>
      <w:r w:rsidRPr="007C48EC">
        <w:rPr>
          <w:rFonts w:eastAsiaTheme="minorHAnsi"/>
          <w:color w:val="000000"/>
        </w:rPr>
        <w:t>ть Положение о наставничестве.</w:t>
      </w:r>
    </w:p>
    <w:p w:rsidR="009F22E0" w:rsidRPr="007C48EC" w:rsidRDefault="009F22E0" w:rsidP="007C48EC">
      <w:pPr>
        <w:autoSpaceDE w:val="0"/>
        <w:autoSpaceDN w:val="0"/>
        <w:adjustRightInd w:val="0"/>
        <w:ind w:firstLine="708"/>
        <w:rPr>
          <w:rFonts w:eastAsiaTheme="minorHAnsi"/>
          <w:color w:val="000000"/>
        </w:rPr>
      </w:pPr>
      <w:r w:rsidRPr="007C48EC">
        <w:rPr>
          <w:rFonts w:eastAsiaTheme="minorHAnsi"/>
          <w:color w:val="000000"/>
        </w:rPr>
        <w:t>7.3. Работодатель обязуется:</w:t>
      </w:r>
    </w:p>
    <w:p w:rsidR="009F22E0" w:rsidRPr="007C48EC" w:rsidRDefault="009F22E0" w:rsidP="009F22E0">
      <w:pPr>
        <w:pStyle w:val="31"/>
        <w:ind w:firstLine="708"/>
        <w:jc w:val="both"/>
        <w:rPr>
          <w:rFonts w:eastAsiaTheme="minorHAnsi"/>
          <w:color w:val="000000"/>
          <w:sz w:val="24"/>
        </w:rPr>
      </w:pPr>
      <w:r w:rsidRPr="007C48EC">
        <w:rPr>
          <w:rFonts w:eastAsiaTheme="minorHAnsi"/>
          <w:color w:val="000000"/>
          <w:sz w:val="24"/>
        </w:rPr>
        <w:t>- закреплять наставников за всеми молодыми работниками не позднее 2 месяцев с начала их работы и не менее чем на 6 месяцев:</w:t>
      </w:r>
    </w:p>
    <w:p w:rsidR="009F22E0" w:rsidRPr="007C48EC" w:rsidRDefault="00592EFA" w:rsidP="00592EFA">
      <w:pPr>
        <w:autoSpaceDE w:val="0"/>
        <w:autoSpaceDN w:val="0"/>
        <w:adjustRightInd w:val="0"/>
        <w:rPr>
          <w:rFonts w:eastAsiaTheme="minorHAnsi"/>
          <w:color w:val="000000"/>
        </w:rPr>
      </w:pPr>
      <w:r>
        <w:t xml:space="preserve">            </w:t>
      </w:r>
      <w:r w:rsidR="009F22E0" w:rsidRPr="007C48EC">
        <w:rPr>
          <w:rFonts w:eastAsiaTheme="minorHAnsi"/>
          <w:color w:val="000000"/>
        </w:rPr>
        <w:t xml:space="preserve">- осуществлять доплату наставникам молодых педагогов из стимулирующего фонда оплаты труда в размере, устанавливаемом комиссией образовательной </w:t>
      </w:r>
      <w:r>
        <w:rPr>
          <w:rFonts w:eastAsiaTheme="minorHAnsi"/>
          <w:color w:val="000000"/>
          <w:lang w:val="en-US"/>
        </w:rPr>
        <w:t>op</w:t>
      </w:r>
      <w:r>
        <w:rPr>
          <w:rFonts w:eastAsiaTheme="minorHAnsi"/>
          <w:color w:val="000000"/>
        </w:rPr>
        <w:t>г</w:t>
      </w:r>
      <w:r w:rsidR="009F22E0" w:rsidRPr="007C48EC">
        <w:rPr>
          <w:rFonts w:eastAsiaTheme="minorHAnsi"/>
          <w:color w:val="000000"/>
        </w:rPr>
        <w:t>анизации по распределению стимулирующего фонда оплаты труда:</w:t>
      </w:r>
    </w:p>
    <w:p w:rsidR="009F22E0" w:rsidRPr="007C48EC" w:rsidRDefault="009F22E0" w:rsidP="00221BD8">
      <w:pPr>
        <w:autoSpaceDE w:val="0"/>
        <w:autoSpaceDN w:val="0"/>
        <w:adjustRightInd w:val="0"/>
        <w:ind w:firstLine="708"/>
        <w:rPr>
          <w:rFonts w:eastAsiaTheme="minorHAnsi"/>
          <w:color w:val="000000"/>
        </w:rPr>
      </w:pPr>
      <w:r w:rsidRPr="007C48EC">
        <w:rPr>
          <w:rFonts w:eastAsiaTheme="minorHAnsi"/>
          <w:color w:val="000000"/>
        </w:rPr>
        <w:t>- выплачивать первые 3 года ежемесячную поощрительную надбавку к должностному окладу (ставке заработной платы) выпускникам организаций высшего и среднего профессионального образования, впервые поступивших на работу (первый гол -30%, второй год - 20%, третий год - 10%);</w:t>
      </w:r>
    </w:p>
    <w:p w:rsidR="009F22E0" w:rsidRPr="007C48EC" w:rsidRDefault="009F22E0" w:rsidP="00221BD8">
      <w:pPr>
        <w:autoSpaceDE w:val="0"/>
        <w:autoSpaceDN w:val="0"/>
        <w:adjustRightInd w:val="0"/>
        <w:ind w:firstLine="708"/>
        <w:rPr>
          <w:rFonts w:eastAsiaTheme="minorHAnsi"/>
          <w:color w:val="000000"/>
        </w:rPr>
      </w:pPr>
      <w:r w:rsidRPr="007C48EC">
        <w:rPr>
          <w:rFonts w:eastAsiaTheme="minorHAnsi"/>
          <w:color w:val="000000"/>
        </w:rPr>
        <w:t>- обеспечивать повышение квалификации молодых педагогических работников не реже одного раза в 3 года;</w:t>
      </w:r>
    </w:p>
    <w:p w:rsidR="00221BD8" w:rsidRDefault="00221BD8" w:rsidP="00221BD8">
      <w:pPr>
        <w:autoSpaceDE w:val="0"/>
        <w:autoSpaceDN w:val="0"/>
        <w:adjustRightInd w:val="0"/>
        <w:ind w:firstLine="708"/>
        <w:rPr>
          <w:rFonts w:eastAsiaTheme="minorHAnsi"/>
          <w:color w:val="000000"/>
        </w:rPr>
      </w:pPr>
      <w:r>
        <w:rPr>
          <w:rFonts w:eastAsiaTheme="minorHAnsi"/>
          <w:color w:val="000000"/>
        </w:rPr>
        <w:t>-</w:t>
      </w:r>
      <w:r w:rsidR="009F22E0" w:rsidRPr="007C48EC">
        <w:rPr>
          <w:rFonts w:eastAsiaTheme="minorHAnsi"/>
          <w:color w:val="000000"/>
        </w:rPr>
        <w:t>проводить    конкурсы    профессионального    мастерства    среди молодых педагогических работников, физкультурно-спортивные мероприятия и спартакиа</w:t>
      </w:r>
      <w:r>
        <w:rPr>
          <w:rFonts w:eastAsiaTheme="minorHAnsi"/>
          <w:color w:val="000000"/>
        </w:rPr>
        <w:t>ды</w:t>
      </w:r>
    </w:p>
    <w:p w:rsidR="009F22E0" w:rsidRPr="00221BD8" w:rsidRDefault="009F22E0" w:rsidP="00221BD8">
      <w:pPr>
        <w:autoSpaceDE w:val="0"/>
        <w:autoSpaceDN w:val="0"/>
        <w:adjustRightInd w:val="0"/>
        <w:ind w:firstLine="708"/>
        <w:rPr>
          <w:rFonts w:eastAsiaTheme="minorHAnsi"/>
          <w:bCs/>
          <w:color w:val="000000"/>
        </w:rPr>
      </w:pPr>
      <w:r w:rsidRPr="00221BD8">
        <w:rPr>
          <w:rFonts w:eastAsiaTheme="minorHAnsi"/>
          <w:bCs/>
          <w:color w:val="000000"/>
        </w:rPr>
        <w:t>7.4. Профсоюзный комитет обязуется:</w:t>
      </w:r>
    </w:p>
    <w:p w:rsidR="009F22E0" w:rsidRPr="007C48EC" w:rsidRDefault="009F22E0" w:rsidP="00221BD8">
      <w:pPr>
        <w:autoSpaceDE w:val="0"/>
        <w:autoSpaceDN w:val="0"/>
        <w:adjustRightInd w:val="0"/>
        <w:ind w:firstLine="708"/>
        <w:rPr>
          <w:rFonts w:eastAsiaTheme="minorHAnsi"/>
          <w:color w:val="000000"/>
        </w:rPr>
      </w:pPr>
      <w:r w:rsidRPr="007C48EC">
        <w:rPr>
          <w:rFonts w:eastAsiaTheme="minorHAnsi"/>
          <w:color w:val="000000"/>
        </w:rPr>
        <w:t>- оказывать помощь молодым педагогам в реализации установленных для них законодательством льгот и дополнительных гарантий;</w:t>
      </w:r>
    </w:p>
    <w:p w:rsidR="009F22E0" w:rsidRPr="007C48EC" w:rsidRDefault="009F22E0" w:rsidP="00221BD8">
      <w:pPr>
        <w:autoSpaceDE w:val="0"/>
        <w:autoSpaceDN w:val="0"/>
        <w:adjustRightInd w:val="0"/>
        <w:ind w:firstLine="708"/>
        <w:rPr>
          <w:rFonts w:eastAsiaTheme="minorHAnsi"/>
          <w:color w:val="000000"/>
        </w:rPr>
      </w:pPr>
      <w:r w:rsidRPr="007C48EC">
        <w:rPr>
          <w:rFonts w:eastAsiaTheme="minorHAnsi"/>
          <w:color w:val="000000"/>
        </w:rPr>
        <w:t>- своевременно предоставлять информацию и оказывать помощь молодым педагогическим работникам при оформлении документов для вступления в различные программы по улучшению жилищных условий.</w:t>
      </w:r>
    </w:p>
    <w:p w:rsidR="009F22E0" w:rsidRPr="007C48EC" w:rsidRDefault="009F22E0" w:rsidP="00221BD8">
      <w:pPr>
        <w:autoSpaceDE w:val="0"/>
        <w:autoSpaceDN w:val="0"/>
        <w:adjustRightInd w:val="0"/>
        <w:ind w:firstLine="708"/>
        <w:rPr>
          <w:rFonts w:eastAsiaTheme="minorHAnsi"/>
          <w:color w:val="000000"/>
        </w:rPr>
      </w:pPr>
      <w:r w:rsidRPr="007C48EC">
        <w:rPr>
          <w:rFonts w:eastAsiaTheme="minorHAnsi"/>
          <w:color w:val="000000"/>
        </w:rPr>
        <w:t>- оказывать помощь в получении беспроцентных ссуд, приобретении льготных профсоюзных путевок в районной (городской) и краевой организациях Профсоюза,</w:t>
      </w:r>
    </w:p>
    <w:p w:rsidR="009F22E0" w:rsidRDefault="009F22E0" w:rsidP="00221BD8">
      <w:pPr>
        <w:autoSpaceDE w:val="0"/>
        <w:autoSpaceDN w:val="0"/>
        <w:adjustRightInd w:val="0"/>
        <w:ind w:firstLine="708"/>
        <w:rPr>
          <w:rFonts w:eastAsiaTheme="minorHAnsi"/>
          <w:color w:val="000000"/>
        </w:rPr>
      </w:pPr>
      <w:r w:rsidRPr="007C48EC">
        <w:rPr>
          <w:rFonts w:eastAsiaTheme="minorHAnsi"/>
          <w:color w:val="000000"/>
        </w:rPr>
        <w:t>- осуществлять общественный контроль за соблюдением работодателем норм трудового законодательства.</w:t>
      </w:r>
    </w:p>
    <w:p w:rsidR="00221BD8" w:rsidRPr="007C48EC" w:rsidRDefault="00221BD8" w:rsidP="00221BD8">
      <w:pPr>
        <w:autoSpaceDE w:val="0"/>
        <w:autoSpaceDN w:val="0"/>
        <w:adjustRightInd w:val="0"/>
        <w:ind w:firstLine="708"/>
        <w:rPr>
          <w:rFonts w:eastAsiaTheme="minorHAnsi"/>
          <w:color w:val="000000"/>
        </w:rPr>
      </w:pPr>
    </w:p>
    <w:p w:rsidR="00A81EC6" w:rsidRDefault="00A81EC6" w:rsidP="00221BD8">
      <w:pPr>
        <w:autoSpaceDE w:val="0"/>
        <w:autoSpaceDN w:val="0"/>
        <w:adjustRightInd w:val="0"/>
        <w:jc w:val="center"/>
        <w:rPr>
          <w:rFonts w:eastAsiaTheme="minorHAnsi"/>
          <w:b/>
          <w:bCs/>
          <w:color w:val="000000"/>
        </w:rPr>
      </w:pPr>
    </w:p>
    <w:p w:rsidR="00A81EC6" w:rsidRDefault="00A81EC6" w:rsidP="00221BD8">
      <w:pPr>
        <w:autoSpaceDE w:val="0"/>
        <w:autoSpaceDN w:val="0"/>
        <w:adjustRightInd w:val="0"/>
        <w:jc w:val="center"/>
        <w:rPr>
          <w:rFonts w:eastAsiaTheme="minorHAnsi"/>
          <w:b/>
          <w:bCs/>
          <w:color w:val="000000"/>
        </w:rPr>
      </w:pPr>
    </w:p>
    <w:p w:rsidR="00A81EC6" w:rsidRDefault="00A81EC6" w:rsidP="00221BD8">
      <w:pPr>
        <w:autoSpaceDE w:val="0"/>
        <w:autoSpaceDN w:val="0"/>
        <w:adjustRightInd w:val="0"/>
        <w:jc w:val="center"/>
        <w:rPr>
          <w:rFonts w:eastAsiaTheme="minorHAnsi"/>
          <w:b/>
          <w:bCs/>
          <w:color w:val="000000"/>
        </w:rPr>
      </w:pPr>
    </w:p>
    <w:p w:rsidR="00A81EC6" w:rsidRDefault="00A81EC6" w:rsidP="00221BD8">
      <w:pPr>
        <w:autoSpaceDE w:val="0"/>
        <w:autoSpaceDN w:val="0"/>
        <w:adjustRightInd w:val="0"/>
        <w:jc w:val="center"/>
        <w:rPr>
          <w:rFonts w:eastAsiaTheme="minorHAnsi"/>
          <w:b/>
          <w:bCs/>
          <w:color w:val="000000"/>
        </w:rPr>
      </w:pPr>
    </w:p>
    <w:p w:rsidR="00221BD8" w:rsidRDefault="009F22E0" w:rsidP="00221BD8">
      <w:pPr>
        <w:autoSpaceDE w:val="0"/>
        <w:autoSpaceDN w:val="0"/>
        <w:adjustRightInd w:val="0"/>
        <w:jc w:val="center"/>
        <w:rPr>
          <w:rFonts w:eastAsiaTheme="minorHAnsi"/>
          <w:b/>
          <w:color w:val="000000"/>
        </w:rPr>
      </w:pPr>
      <w:r w:rsidRPr="007C48EC">
        <w:rPr>
          <w:rFonts w:eastAsiaTheme="minorHAnsi"/>
          <w:b/>
          <w:bCs/>
          <w:color w:val="000000"/>
        </w:rPr>
        <w:lastRenderedPageBreak/>
        <w:t xml:space="preserve">VIII. ГАРАНТИИ ПРОФСОЮЗНОЙ </w:t>
      </w:r>
      <w:r w:rsidRPr="00221BD8">
        <w:rPr>
          <w:rFonts w:eastAsiaTheme="minorHAnsi"/>
          <w:b/>
          <w:color w:val="000000"/>
        </w:rPr>
        <w:t>ДЕЯТЕЛЬНОСТИ</w:t>
      </w:r>
    </w:p>
    <w:p w:rsidR="00221BD8" w:rsidRDefault="00221BD8" w:rsidP="00221BD8">
      <w:pPr>
        <w:autoSpaceDE w:val="0"/>
        <w:autoSpaceDN w:val="0"/>
        <w:adjustRightInd w:val="0"/>
        <w:jc w:val="center"/>
        <w:rPr>
          <w:rFonts w:eastAsiaTheme="minorHAnsi"/>
          <w:b/>
          <w:color w:val="000000"/>
        </w:rPr>
      </w:pPr>
    </w:p>
    <w:p w:rsidR="00221BD8" w:rsidRDefault="009F22E0" w:rsidP="00221BD8">
      <w:pPr>
        <w:autoSpaceDE w:val="0"/>
        <w:autoSpaceDN w:val="0"/>
        <w:adjustRightInd w:val="0"/>
        <w:ind w:firstLine="708"/>
        <w:rPr>
          <w:rFonts w:eastAsiaTheme="minorHAnsi"/>
          <w:color w:val="000000"/>
        </w:rPr>
      </w:pPr>
      <w:r w:rsidRPr="007C48EC">
        <w:rPr>
          <w:rFonts w:eastAsiaTheme="minorHAnsi"/>
          <w:color w:val="000000"/>
        </w:rPr>
        <w:t xml:space="preserve"> Гарантии деятельности профкома определяются Трудовым кодексом РФ и Федеральным законом «О профессиональных союзах, их правах и гарантиях деятельности». </w:t>
      </w:r>
    </w:p>
    <w:p w:rsidR="009F22E0" w:rsidRPr="007C48EC" w:rsidRDefault="009F22E0" w:rsidP="00221BD8">
      <w:pPr>
        <w:autoSpaceDE w:val="0"/>
        <w:autoSpaceDN w:val="0"/>
        <w:adjustRightInd w:val="0"/>
        <w:ind w:firstLine="708"/>
        <w:rPr>
          <w:rFonts w:eastAsiaTheme="minorHAnsi"/>
          <w:color w:val="000000"/>
        </w:rPr>
      </w:pPr>
      <w:r w:rsidRPr="007C48EC">
        <w:rPr>
          <w:rFonts w:eastAsiaTheme="minorHAnsi"/>
          <w:color w:val="000000"/>
        </w:rPr>
        <w:t>8. Работодатель обязуется:</w:t>
      </w:r>
    </w:p>
    <w:p w:rsidR="009F22E0" w:rsidRPr="007C48EC" w:rsidRDefault="009F22E0" w:rsidP="00221BD8">
      <w:pPr>
        <w:autoSpaceDE w:val="0"/>
        <w:autoSpaceDN w:val="0"/>
        <w:adjustRightInd w:val="0"/>
        <w:ind w:firstLine="708"/>
        <w:rPr>
          <w:rFonts w:eastAsiaTheme="minorHAnsi"/>
          <w:color w:val="000000"/>
        </w:rPr>
      </w:pPr>
      <w:r w:rsidRPr="007C48EC">
        <w:rPr>
          <w:rFonts w:eastAsiaTheme="minorHAnsi"/>
          <w:color w:val="000000"/>
        </w:rPr>
        <w:t>8.1. Предоставлять бесплатно профкому организации помещение для проведения заседаний профкома, хранения документации, транспортные средства и средства связи, возможность размещения информации в доступном для всех работников месте, право пользоваться оргтехникой.</w:t>
      </w:r>
    </w:p>
    <w:p w:rsidR="009F22E0" w:rsidRPr="007C48EC" w:rsidRDefault="009F22E0" w:rsidP="00221BD8">
      <w:pPr>
        <w:autoSpaceDE w:val="0"/>
        <w:autoSpaceDN w:val="0"/>
        <w:adjustRightInd w:val="0"/>
        <w:ind w:firstLine="708"/>
        <w:rPr>
          <w:rFonts w:eastAsiaTheme="minorHAnsi"/>
          <w:color w:val="000000"/>
        </w:rPr>
      </w:pPr>
      <w:r w:rsidRPr="007C48EC">
        <w:rPr>
          <w:rFonts w:eastAsiaTheme="minorHAnsi"/>
          <w:color w:val="000000"/>
        </w:rPr>
        <w:t>8.2. Ежемесячно и бесплатно, при наличии письменных заявлений работников, являющихся членами профсоюза, перечислять на счет профсоюза членские профсоюзные взносы из заработной платы работников одновременно с выдачей банком средств на зарплату в соответствии с платежными поруч</w:t>
      </w:r>
      <w:r w:rsidR="00B738CB">
        <w:rPr>
          <w:rFonts w:eastAsiaTheme="minorHAnsi"/>
          <w:color w:val="000000"/>
        </w:rPr>
        <w:t>ениями организации. Установить т</w:t>
      </w:r>
      <w:r w:rsidRPr="007C48EC">
        <w:rPr>
          <w:rFonts w:eastAsiaTheme="minorHAnsi"/>
          <w:color w:val="000000"/>
        </w:rPr>
        <w:t>акой же порядок перечисления денежных средств по заявлениям работников, не являющихся членами профсоюза, в соответствии с п. 1.5 настоящего коллективного договора.</w:t>
      </w:r>
    </w:p>
    <w:p w:rsidR="009F22E0" w:rsidRPr="007C48EC" w:rsidRDefault="009F22E0" w:rsidP="00221BD8">
      <w:pPr>
        <w:autoSpaceDE w:val="0"/>
        <w:autoSpaceDN w:val="0"/>
        <w:adjustRightInd w:val="0"/>
        <w:ind w:firstLine="708"/>
        <w:rPr>
          <w:rFonts w:eastAsiaTheme="minorHAnsi"/>
          <w:color w:val="000000"/>
        </w:rPr>
      </w:pPr>
      <w:r w:rsidRPr="007C48EC">
        <w:rPr>
          <w:rFonts w:eastAsiaTheme="minorHAnsi"/>
          <w:color w:val="000000"/>
        </w:rPr>
        <w:t>8.3. Не увольнять председателя профкома и его заместителя, в том числе в течение 2-х лет после окончания срока их полномочий, без предварительного согласия вышестоящего выборного профсоюзного органа (райкома, горкома или совет профсоюза): по сокращению численности или штата работников (п. 2 ст. 81 ТК РФ), вследствие недостаточной квалификации (п. 3 «Б» ст. 81 ТК РФ), в случае повторного неисполнения работником без уважительных причин трудовых обязанностей (п. 5 ст. 8</w:t>
      </w:r>
      <w:r w:rsidR="00221BD8">
        <w:rPr>
          <w:rFonts w:eastAsiaTheme="minorHAnsi"/>
          <w:color w:val="000000"/>
        </w:rPr>
        <w:t>1</w:t>
      </w:r>
      <w:r w:rsidRPr="007C48EC">
        <w:rPr>
          <w:rFonts w:eastAsiaTheme="minorHAnsi"/>
          <w:color w:val="000000"/>
        </w:rPr>
        <w:t xml:space="preserve"> ТК РФ).</w:t>
      </w:r>
    </w:p>
    <w:p w:rsidR="009F22E0" w:rsidRPr="007C48EC" w:rsidRDefault="009F22E0" w:rsidP="00221BD8">
      <w:pPr>
        <w:autoSpaceDE w:val="0"/>
        <w:autoSpaceDN w:val="0"/>
        <w:adjustRightInd w:val="0"/>
        <w:ind w:firstLine="708"/>
        <w:rPr>
          <w:rFonts w:eastAsiaTheme="minorHAnsi"/>
          <w:color w:val="000000"/>
        </w:rPr>
      </w:pPr>
      <w:r w:rsidRPr="007C48EC">
        <w:rPr>
          <w:rFonts w:eastAsiaTheme="minorHAnsi"/>
          <w:color w:val="000000"/>
        </w:rPr>
        <w:t>8.4. Освобождать от основной работы председателя профкома, членов профкома для краткосрочной профсоюзной учебы, участия в качестве делегатов в работе конференций, созываемых профсоюзом, заседаний райкома, горкома или совела профсоюза, других мероприятий, организуемых профсоюзом, с сохранением заработной платы.</w:t>
      </w:r>
    </w:p>
    <w:p w:rsidR="009F22E0" w:rsidRPr="007C48EC" w:rsidRDefault="009F22E0" w:rsidP="00221BD8">
      <w:pPr>
        <w:autoSpaceDE w:val="0"/>
        <w:autoSpaceDN w:val="0"/>
        <w:adjustRightInd w:val="0"/>
        <w:ind w:firstLine="708"/>
        <w:rPr>
          <w:rFonts w:eastAsiaTheme="minorHAnsi"/>
          <w:color w:val="000000"/>
        </w:rPr>
      </w:pPr>
      <w:r w:rsidRPr="007C48EC">
        <w:rPr>
          <w:rFonts w:eastAsiaTheme="minorHAnsi"/>
          <w:color w:val="000000"/>
        </w:rPr>
        <w:t>8.5. Отчислять в профком денежные средства на проведение культурно-массовой и физкультурно-оздоровительной работы.</w:t>
      </w:r>
    </w:p>
    <w:p w:rsidR="00300182" w:rsidRDefault="009F22E0" w:rsidP="004F141B">
      <w:pPr>
        <w:pStyle w:val="31"/>
        <w:ind w:firstLine="708"/>
        <w:jc w:val="both"/>
        <w:rPr>
          <w:sz w:val="24"/>
        </w:rPr>
      </w:pPr>
      <w:r w:rsidRPr="007C48EC">
        <w:rPr>
          <w:rFonts w:eastAsiaTheme="minorHAnsi"/>
          <w:color w:val="000000"/>
          <w:sz w:val="24"/>
        </w:rPr>
        <w:t>8.6. Предоставлять профкому необходимую информацию по любым вопросам труда и социально-экономического развития организации.</w:t>
      </w:r>
    </w:p>
    <w:p w:rsidR="00E77E01" w:rsidRDefault="004F141B" w:rsidP="00E77E01">
      <w:pPr>
        <w:pStyle w:val="af0"/>
        <w:jc w:val="both"/>
        <w:rPr>
          <w:sz w:val="24"/>
        </w:rPr>
      </w:pPr>
      <w:r>
        <w:rPr>
          <w:sz w:val="24"/>
        </w:rPr>
        <w:t>8</w:t>
      </w:r>
      <w:r w:rsidR="00E77E01">
        <w:rPr>
          <w:sz w:val="24"/>
        </w:rPr>
        <w:t>.7.  Включать членов профкома в состав комиссий учреждения по тарификации, аттестации педагогических работников, аттестации рабочих мест, охране труда, социальному страхованию и др.</w:t>
      </w:r>
    </w:p>
    <w:p w:rsidR="00E77E01" w:rsidRDefault="004F141B" w:rsidP="00E77E01">
      <w:pPr>
        <w:pStyle w:val="af0"/>
        <w:jc w:val="both"/>
        <w:rPr>
          <w:sz w:val="24"/>
        </w:rPr>
      </w:pPr>
      <w:r>
        <w:rPr>
          <w:sz w:val="24"/>
        </w:rPr>
        <w:t>8</w:t>
      </w:r>
      <w:r w:rsidR="00E77E01">
        <w:rPr>
          <w:sz w:val="24"/>
        </w:rPr>
        <w:t>.8.</w:t>
      </w:r>
      <w:r>
        <w:rPr>
          <w:sz w:val="24"/>
        </w:rPr>
        <w:t xml:space="preserve"> Рассматривать с учетом мнения </w:t>
      </w:r>
      <w:r w:rsidR="00E77E01">
        <w:rPr>
          <w:sz w:val="24"/>
        </w:rPr>
        <w:t>профкома следующие вопросы:</w:t>
      </w:r>
    </w:p>
    <w:p w:rsidR="00E77E01" w:rsidRDefault="00E77E01" w:rsidP="00E77E01">
      <w:pPr>
        <w:pStyle w:val="af0"/>
        <w:ind w:firstLine="0"/>
        <w:jc w:val="both"/>
        <w:rPr>
          <w:sz w:val="24"/>
        </w:rPr>
      </w:pPr>
      <w:r>
        <w:rPr>
          <w:sz w:val="24"/>
        </w:rPr>
        <w:t xml:space="preserve">  -   расторжение трудового договора с работниками, являющимися членами профсоюза, по инициативе работодателя (ст. 82, 374 ТК РФ</w:t>
      </w:r>
      <w:r w:rsidR="004F141B">
        <w:rPr>
          <w:sz w:val="24"/>
        </w:rPr>
        <w:t>, п. 2.16. коллективного договора)</w:t>
      </w:r>
      <w:r>
        <w:rPr>
          <w:sz w:val="24"/>
        </w:rPr>
        <w:t>;</w:t>
      </w:r>
    </w:p>
    <w:p w:rsidR="00E77E01" w:rsidRDefault="00E77E01" w:rsidP="00E77E01">
      <w:pPr>
        <w:pStyle w:val="af0"/>
        <w:ind w:left="75" w:firstLine="633"/>
        <w:jc w:val="both"/>
        <w:rPr>
          <w:sz w:val="24"/>
        </w:rPr>
      </w:pPr>
      <w:r>
        <w:rPr>
          <w:sz w:val="24"/>
        </w:rPr>
        <w:t>-     привлечение к сверхурочным работам (ст. 99 ТК РФ);</w:t>
      </w:r>
    </w:p>
    <w:p w:rsidR="00E77E01" w:rsidRDefault="00E77E01" w:rsidP="00E77E01">
      <w:pPr>
        <w:pStyle w:val="af0"/>
        <w:ind w:left="75" w:firstLine="633"/>
        <w:jc w:val="both"/>
        <w:rPr>
          <w:sz w:val="24"/>
        </w:rPr>
      </w:pPr>
      <w:r>
        <w:rPr>
          <w:sz w:val="24"/>
        </w:rPr>
        <w:t>-     разделение рабочего времени на части (ст.105 ТК РФ);</w:t>
      </w:r>
    </w:p>
    <w:p w:rsidR="00E77E01" w:rsidRDefault="00E77E01" w:rsidP="00E77E01">
      <w:pPr>
        <w:pStyle w:val="af0"/>
        <w:ind w:left="75" w:firstLine="633"/>
        <w:jc w:val="both"/>
        <w:rPr>
          <w:sz w:val="24"/>
        </w:rPr>
      </w:pPr>
      <w:r>
        <w:rPr>
          <w:sz w:val="24"/>
        </w:rPr>
        <w:t>-    очередность предоставления отпусков (ст. 123 ТК РФ);</w:t>
      </w:r>
    </w:p>
    <w:p w:rsidR="00E77E01" w:rsidRDefault="00E77E01" w:rsidP="00E77E01">
      <w:pPr>
        <w:pStyle w:val="af0"/>
        <w:ind w:left="75" w:firstLine="633"/>
        <w:jc w:val="both"/>
        <w:rPr>
          <w:sz w:val="24"/>
        </w:rPr>
      </w:pPr>
      <w:r>
        <w:rPr>
          <w:sz w:val="24"/>
        </w:rPr>
        <w:t>-    установление заработной платы (ст. 135 ТК РФ);</w:t>
      </w:r>
    </w:p>
    <w:p w:rsidR="00E77E01" w:rsidRDefault="00E77E01" w:rsidP="00E77E01">
      <w:pPr>
        <w:pStyle w:val="af0"/>
        <w:ind w:left="75" w:firstLine="633"/>
        <w:jc w:val="both"/>
        <w:rPr>
          <w:sz w:val="24"/>
        </w:rPr>
      </w:pPr>
      <w:r>
        <w:rPr>
          <w:sz w:val="24"/>
        </w:rPr>
        <w:t>-    применение систем нормирования труда (ст. 159 ТК РФ);</w:t>
      </w:r>
    </w:p>
    <w:p w:rsidR="00E77E01" w:rsidRDefault="00E77E01" w:rsidP="00E77E01">
      <w:pPr>
        <w:pStyle w:val="af0"/>
        <w:ind w:left="75" w:firstLine="633"/>
        <w:jc w:val="both"/>
        <w:rPr>
          <w:sz w:val="24"/>
        </w:rPr>
      </w:pPr>
      <w:r>
        <w:rPr>
          <w:sz w:val="24"/>
        </w:rPr>
        <w:t>-    массовые увольнения  (ст. 180 ТК РФ);</w:t>
      </w:r>
    </w:p>
    <w:p w:rsidR="00E77E01" w:rsidRDefault="00E77E01" w:rsidP="00E77E01">
      <w:pPr>
        <w:pStyle w:val="af0"/>
        <w:ind w:left="75" w:firstLine="633"/>
        <w:jc w:val="both"/>
        <w:rPr>
          <w:sz w:val="24"/>
        </w:rPr>
      </w:pPr>
      <w:r>
        <w:rPr>
          <w:sz w:val="24"/>
        </w:rPr>
        <w:t>-  установление перечня должностей работников с ненормальным рабочим днем (ст.101 ТК РФ);</w:t>
      </w:r>
    </w:p>
    <w:p w:rsidR="00E77E01" w:rsidRDefault="00E77E01" w:rsidP="00E77E01">
      <w:pPr>
        <w:pStyle w:val="af0"/>
        <w:ind w:left="75" w:firstLine="633"/>
        <w:jc w:val="both"/>
        <w:rPr>
          <w:sz w:val="24"/>
        </w:rPr>
      </w:pPr>
      <w:r>
        <w:rPr>
          <w:sz w:val="24"/>
        </w:rPr>
        <w:t>-   утверждение  Правил внутреннего трудового распорядка (ст.190 ТК РФ);</w:t>
      </w:r>
    </w:p>
    <w:p w:rsidR="00E77E01" w:rsidRDefault="00E77E01" w:rsidP="00E77E01">
      <w:pPr>
        <w:pStyle w:val="af0"/>
        <w:ind w:left="75" w:firstLine="633"/>
        <w:jc w:val="both"/>
        <w:rPr>
          <w:sz w:val="24"/>
        </w:rPr>
      </w:pPr>
      <w:r>
        <w:rPr>
          <w:sz w:val="24"/>
        </w:rPr>
        <w:t>-    создание комиссий по охране труда (ст.218 ТК РФ);</w:t>
      </w:r>
    </w:p>
    <w:p w:rsidR="00E77E01" w:rsidRDefault="00E77E01" w:rsidP="00E77E01">
      <w:pPr>
        <w:pStyle w:val="af0"/>
        <w:ind w:left="75" w:firstLine="633"/>
        <w:jc w:val="both"/>
        <w:rPr>
          <w:sz w:val="24"/>
        </w:rPr>
      </w:pPr>
      <w:r>
        <w:rPr>
          <w:sz w:val="24"/>
        </w:rPr>
        <w:t>-    составление графиков сменности (ст.103 ТК РФ);</w:t>
      </w:r>
    </w:p>
    <w:p w:rsidR="00E77E01" w:rsidRDefault="00E77E01" w:rsidP="00E77E01">
      <w:pPr>
        <w:pStyle w:val="af0"/>
        <w:ind w:left="75" w:firstLine="633"/>
        <w:jc w:val="both"/>
        <w:rPr>
          <w:sz w:val="24"/>
        </w:rPr>
      </w:pPr>
      <w:r>
        <w:rPr>
          <w:sz w:val="24"/>
        </w:rPr>
        <w:t>-    утверждение формы расчетного листка (ст.136 ТК РФ);</w:t>
      </w:r>
    </w:p>
    <w:p w:rsidR="00E77E01" w:rsidRDefault="00E77E01" w:rsidP="00E77E01">
      <w:pPr>
        <w:pStyle w:val="af0"/>
        <w:ind w:left="75" w:firstLine="633"/>
        <w:jc w:val="both"/>
        <w:rPr>
          <w:sz w:val="24"/>
        </w:rPr>
      </w:pPr>
      <w:r>
        <w:rPr>
          <w:sz w:val="24"/>
        </w:rPr>
        <w:t>-   установление размеров повышенной заработной платы за вредные и (или) опасные и иные особые условия труда (ст.147 ТК РФ);</w:t>
      </w:r>
    </w:p>
    <w:p w:rsidR="00E77E01" w:rsidRDefault="00E77E01" w:rsidP="00E77E01">
      <w:pPr>
        <w:pStyle w:val="af0"/>
        <w:jc w:val="both"/>
        <w:rPr>
          <w:sz w:val="24"/>
        </w:rPr>
      </w:pPr>
      <w:r>
        <w:rPr>
          <w:sz w:val="24"/>
        </w:rPr>
        <w:t>-  размеры повышения заработной платы в ночное время (ст.154 ТК РФ);</w:t>
      </w:r>
    </w:p>
    <w:p w:rsidR="00E77E01" w:rsidRDefault="00E77E01" w:rsidP="00E77E01">
      <w:pPr>
        <w:pStyle w:val="af0"/>
        <w:ind w:left="75" w:firstLine="633"/>
        <w:jc w:val="both"/>
        <w:rPr>
          <w:sz w:val="24"/>
        </w:rPr>
      </w:pPr>
      <w:r>
        <w:rPr>
          <w:sz w:val="24"/>
        </w:rPr>
        <w:lastRenderedPageBreak/>
        <w:t>-    применение и снятие дисциплинарного взыскания до истечения 1 года со дня его   применения (ст.193, 194 ТК РФ);</w:t>
      </w:r>
    </w:p>
    <w:p w:rsidR="00E77E01" w:rsidRDefault="00E77E01" w:rsidP="00E77E01">
      <w:pPr>
        <w:pStyle w:val="af0"/>
        <w:jc w:val="both"/>
        <w:rPr>
          <w:sz w:val="24"/>
        </w:rPr>
      </w:pPr>
      <w:r>
        <w:rPr>
          <w:sz w:val="24"/>
        </w:rPr>
        <w:t>- определение форм профессиональной подготовки, переподготовки и повышения квалификации работников, перечь необходимых профессий и специальностей</w:t>
      </w:r>
      <w:r w:rsidR="004F141B">
        <w:rPr>
          <w:sz w:val="24"/>
        </w:rPr>
        <w:t>, план переподготовки кадров</w:t>
      </w:r>
      <w:r>
        <w:rPr>
          <w:sz w:val="24"/>
        </w:rPr>
        <w:t xml:space="preserve"> (ст.196 ТК РФ);</w:t>
      </w:r>
    </w:p>
    <w:p w:rsidR="00E77E01" w:rsidRDefault="00E77E01" w:rsidP="00E77E01">
      <w:pPr>
        <w:pStyle w:val="af0"/>
        <w:jc w:val="both"/>
        <w:rPr>
          <w:sz w:val="24"/>
        </w:rPr>
      </w:pPr>
      <w:r>
        <w:rPr>
          <w:sz w:val="24"/>
        </w:rPr>
        <w:t>-   установление сроков выплаты заработной платы работникам (ст.136 ТК РФ) и другие вопросы.</w:t>
      </w:r>
    </w:p>
    <w:p w:rsidR="004F141B" w:rsidRDefault="004F141B" w:rsidP="00E77E01">
      <w:pPr>
        <w:pStyle w:val="af0"/>
        <w:jc w:val="both"/>
        <w:rPr>
          <w:sz w:val="24"/>
        </w:rPr>
      </w:pPr>
      <w:r>
        <w:rPr>
          <w:sz w:val="24"/>
        </w:rPr>
        <w:t>8.9.  Бесплатно предоставлять страницу на внутреннем информационном сайте организации для размещения информации профкома.</w:t>
      </w:r>
    </w:p>
    <w:p w:rsidR="004F141B" w:rsidRDefault="004F141B" w:rsidP="00E77E01">
      <w:pPr>
        <w:pStyle w:val="af0"/>
        <w:jc w:val="both"/>
        <w:rPr>
          <w:sz w:val="24"/>
        </w:rPr>
      </w:pPr>
      <w:r>
        <w:rPr>
          <w:sz w:val="24"/>
        </w:rPr>
        <w:t>8.10. Включать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организации и основополагающих документов, касающихся их профессиональных интересов.</w:t>
      </w:r>
    </w:p>
    <w:p w:rsidR="00DD3B2E" w:rsidRPr="00683982" w:rsidRDefault="00DD3B2E" w:rsidP="00DD3B2E">
      <w:pPr>
        <w:autoSpaceDE w:val="0"/>
        <w:autoSpaceDN w:val="0"/>
        <w:adjustRightInd w:val="0"/>
        <w:rPr>
          <w:b/>
          <w:bCs/>
          <w:color w:val="000000"/>
          <w:sz w:val="32"/>
          <w:szCs w:val="32"/>
        </w:rPr>
      </w:pPr>
    </w:p>
    <w:p w:rsidR="00683982" w:rsidRDefault="00DD3B2E" w:rsidP="00DD3B2E">
      <w:pPr>
        <w:autoSpaceDE w:val="0"/>
        <w:autoSpaceDN w:val="0"/>
        <w:adjustRightInd w:val="0"/>
        <w:rPr>
          <w:b/>
          <w:bCs/>
          <w:color w:val="000000"/>
          <w:sz w:val="32"/>
          <w:szCs w:val="32"/>
        </w:rPr>
      </w:pPr>
      <w:r w:rsidRPr="00683982">
        <w:rPr>
          <w:b/>
          <w:bCs/>
          <w:color w:val="000000"/>
          <w:sz w:val="32"/>
          <w:szCs w:val="32"/>
        </w:rPr>
        <w:t xml:space="preserve">                            </w:t>
      </w:r>
    </w:p>
    <w:p w:rsidR="00DD3B2E" w:rsidRPr="00683982" w:rsidRDefault="00DD3B2E" w:rsidP="00DD3B2E">
      <w:pPr>
        <w:autoSpaceDE w:val="0"/>
        <w:autoSpaceDN w:val="0"/>
        <w:adjustRightInd w:val="0"/>
        <w:rPr>
          <w:rStyle w:val="a6"/>
          <w:sz w:val="32"/>
          <w:szCs w:val="32"/>
        </w:rPr>
      </w:pPr>
      <w:r w:rsidRPr="00683982">
        <w:rPr>
          <w:b/>
          <w:bCs/>
          <w:color w:val="000000"/>
          <w:sz w:val="32"/>
          <w:szCs w:val="32"/>
        </w:rPr>
        <w:t xml:space="preserve">   </w:t>
      </w:r>
      <w:r w:rsidRPr="00683982">
        <w:rPr>
          <w:rStyle w:val="a6"/>
          <w:sz w:val="32"/>
          <w:szCs w:val="32"/>
        </w:rPr>
        <w:t>IX. Особенности обеспечения трудовых прав работников, призванных на военную службу по мобилизации или поступивших на военную службу по контракту.</w:t>
      </w:r>
    </w:p>
    <w:p w:rsidR="00DD3B2E" w:rsidRPr="00683982" w:rsidRDefault="00DD3B2E" w:rsidP="00DD3B2E">
      <w:pPr>
        <w:autoSpaceDE w:val="0"/>
        <w:autoSpaceDN w:val="0"/>
        <w:adjustRightInd w:val="0"/>
        <w:rPr>
          <w:color w:val="000000"/>
          <w:sz w:val="32"/>
          <w:szCs w:val="32"/>
        </w:rPr>
      </w:pPr>
    </w:p>
    <w:p w:rsidR="00DD3B2E" w:rsidRDefault="00DD3B2E" w:rsidP="00DD3B2E">
      <w:pPr>
        <w:autoSpaceDE w:val="0"/>
        <w:autoSpaceDN w:val="0"/>
        <w:adjustRightInd w:val="0"/>
        <w:rPr>
          <w:color w:val="000000"/>
        </w:rPr>
      </w:pPr>
      <w:r>
        <w:rPr>
          <w:color w:val="000000"/>
        </w:rPr>
        <w:t>9.1. В случае призыва работника на военную службу по мобилизации или заключения им контракта действие трудового договора, заключенного между работником</w:t>
      </w:r>
    </w:p>
    <w:p w:rsidR="00DD3B2E" w:rsidRDefault="00DD3B2E" w:rsidP="00FE58CB">
      <w:pPr>
        <w:autoSpaceDE w:val="0"/>
        <w:autoSpaceDN w:val="0"/>
        <w:adjustRightInd w:val="0"/>
        <w:jc w:val="both"/>
        <w:rPr>
          <w:color w:val="000000"/>
        </w:rPr>
      </w:pPr>
      <w:r>
        <w:rPr>
          <w:color w:val="000000"/>
        </w:rPr>
        <w:t>и работодателем, приостанавливается на период прохождение работником военной службы.</w:t>
      </w:r>
    </w:p>
    <w:p w:rsidR="00DD3B2E" w:rsidRDefault="00DD3B2E" w:rsidP="00FE58CB">
      <w:pPr>
        <w:autoSpaceDE w:val="0"/>
        <w:autoSpaceDN w:val="0"/>
        <w:adjustRightInd w:val="0"/>
        <w:jc w:val="both"/>
        <w:rPr>
          <w:color w:val="000000"/>
        </w:rPr>
      </w:pPr>
      <w:r>
        <w:rPr>
          <w:color w:val="000000"/>
        </w:rPr>
        <w:t>9.2. 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w:t>
      </w:r>
    </w:p>
    <w:p w:rsidR="00DD3B2E" w:rsidRDefault="00DD3B2E" w:rsidP="00FE58CB">
      <w:pPr>
        <w:autoSpaceDE w:val="0"/>
        <w:autoSpaceDN w:val="0"/>
        <w:adjustRightInd w:val="0"/>
        <w:jc w:val="both"/>
        <w:rPr>
          <w:color w:val="000000"/>
        </w:rPr>
      </w:pPr>
      <w:r>
        <w:rPr>
          <w:color w:val="000000"/>
        </w:rPr>
        <w:t>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28.03.1998 № 53-ФЗ «О воинской обязанности и военной службе».</w:t>
      </w:r>
    </w:p>
    <w:p w:rsidR="00DD3B2E" w:rsidRDefault="00DD3B2E" w:rsidP="00FE58CB">
      <w:pPr>
        <w:autoSpaceDE w:val="0"/>
        <w:autoSpaceDN w:val="0"/>
        <w:adjustRightInd w:val="0"/>
        <w:jc w:val="both"/>
        <w:rPr>
          <w:color w:val="000000"/>
        </w:rPr>
      </w:pPr>
      <w:r>
        <w:rPr>
          <w:color w:val="000000"/>
        </w:rPr>
        <w:t>9.3.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w:t>
      </w:r>
    </w:p>
    <w:p w:rsidR="00DD3B2E" w:rsidRDefault="00DD3B2E" w:rsidP="00FE58CB">
      <w:pPr>
        <w:autoSpaceDE w:val="0"/>
        <w:autoSpaceDN w:val="0"/>
        <w:adjustRightInd w:val="0"/>
        <w:jc w:val="both"/>
        <w:rPr>
          <w:color w:val="000000"/>
        </w:rPr>
      </w:pPr>
      <w:r>
        <w:rPr>
          <w:color w:val="000000"/>
        </w:rPr>
        <w:t>за исключением прав и обязанностей, установленных настоящей статьей.</w:t>
      </w:r>
    </w:p>
    <w:p w:rsidR="00DD3B2E" w:rsidRDefault="00DD3B2E" w:rsidP="00FE58CB">
      <w:pPr>
        <w:autoSpaceDE w:val="0"/>
        <w:autoSpaceDN w:val="0"/>
        <w:adjustRightInd w:val="0"/>
        <w:jc w:val="both"/>
        <w:rPr>
          <w:color w:val="000000"/>
        </w:rPr>
      </w:pPr>
      <w:r>
        <w:rPr>
          <w:color w:val="000000"/>
        </w:rPr>
        <w:t>9.4.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DD3B2E" w:rsidRDefault="00DD3B2E" w:rsidP="00FE58CB">
      <w:pPr>
        <w:autoSpaceDE w:val="0"/>
        <w:autoSpaceDN w:val="0"/>
        <w:adjustRightInd w:val="0"/>
        <w:jc w:val="both"/>
        <w:rPr>
          <w:color w:val="000000"/>
        </w:rPr>
      </w:pPr>
      <w:r>
        <w:rPr>
          <w:color w:val="000000"/>
        </w:rPr>
        <w:t>9.5.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DD3B2E" w:rsidRDefault="00DD3B2E" w:rsidP="00FE58CB">
      <w:pPr>
        <w:autoSpaceDE w:val="0"/>
        <w:autoSpaceDN w:val="0"/>
        <w:adjustRightInd w:val="0"/>
        <w:jc w:val="both"/>
        <w:rPr>
          <w:color w:val="000000"/>
        </w:rPr>
      </w:pPr>
      <w:r>
        <w:rPr>
          <w:color w:val="000000"/>
        </w:rPr>
        <w:t>9.5.1.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DD3B2E" w:rsidRDefault="00DD3B2E" w:rsidP="00FE58CB">
      <w:pPr>
        <w:autoSpaceDE w:val="0"/>
        <w:autoSpaceDN w:val="0"/>
        <w:adjustRightInd w:val="0"/>
        <w:jc w:val="both"/>
        <w:rPr>
          <w:color w:val="000000"/>
        </w:rPr>
      </w:pPr>
      <w:r>
        <w:rPr>
          <w:color w:val="000000"/>
        </w:rPr>
        <w:t>9.5.2. Период приостановления действия трудового договора в соответствии с настоящей статьей засчитывается в трудовой стаж работника, а также в стаж работы</w:t>
      </w:r>
    </w:p>
    <w:p w:rsidR="00DD3B2E" w:rsidRDefault="00DD3B2E" w:rsidP="00FE58CB">
      <w:pPr>
        <w:autoSpaceDE w:val="0"/>
        <w:autoSpaceDN w:val="0"/>
        <w:adjustRightInd w:val="0"/>
        <w:jc w:val="both"/>
        <w:rPr>
          <w:color w:val="000000"/>
        </w:rPr>
      </w:pPr>
      <w:r>
        <w:rPr>
          <w:color w:val="000000"/>
        </w:rPr>
        <w:lastRenderedPageBreak/>
        <w:t>по специальности (за исключением случаев досрочного назначения страховой пенсии по старости).</w:t>
      </w:r>
    </w:p>
    <w:p w:rsidR="00DD3B2E" w:rsidRDefault="00DD3B2E" w:rsidP="00FE58CB">
      <w:pPr>
        <w:autoSpaceDE w:val="0"/>
        <w:autoSpaceDN w:val="0"/>
        <w:adjustRightInd w:val="0"/>
        <w:jc w:val="both"/>
        <w:rPr>
          <w:color w:val="000000"/>
        </w:rPr>
      </w:pPr>
      <w:r>
        <w:rPr>
          <w:color w:val="000000"/>
        </w:rPr>
        <w:t>9.6.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DD3B2E" w:rsidRDefault="00DD3B2E" w:rsidP="00FE58CB">
      <w:pPr>
        <w:autoSpaceDE w:val="0"/>
        <w:autoSpaceDN w:val="0"/>
        <w:adjustRightInd w:val="0"/>
        <w:jc w:val="both"/>
        <w:rPr>
          <w:color w:val="000000"/>
        </w:rPr>
      </w:pPr>
      <w:r>
        <w:rPr>
          <w:color w:val="000000"/>
        </w:rPr>
        <w:t>9.6.1. 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w:t>
      </w:r>
    </w:p>
    <w:p w:rsidR="00DD3B2E" w:rsidRDefault="00DD3B2E" w:rsidP="00FE58CB">
      <w:pPr>
        <w:autoSpaceDE w:val="0"/>
        <w:autoSpaceDN w:val="0"/>
        <w:adjustRightInd w:val="0"/>
        <w:jc w:val="both"/>
        <w:rPr>
          <w:color w:val="000000"/>
        </w:rPr>
      </w:pPr>
      <w:r>
        <w:rPr>
          <w:color w:val="000000"/>
        </w:rPr>
        <w:t>у работодателя.</w:t>
      </w:r>
    </w:p>
    <w:p w:rsidR="00DD3B2E" w:rsidRDefault="00DD3B2E" w:rsidP="00FE58CB">
      <w:pPr>
        <w:autoSpaceDE w:val="0"/>
        <w:autoSpaceDN w:val="0"/>
        <w:adjustRightInd w:val="0"/>
        <w:jc w:val="both"/>
        <w:rPr>
          <w:color w:val="000000"/>
        </w:rPr>
      </w:pPr>
      <w:r>
        <w:rPr>
          <w:color w:val="000000"/>
        </w:rPr>
        <w:t>9.6.2. Расторжение по инициативе работодателя трудового договора с работником</w:t>
      </w:r>
    </w:p>
    <w:p w:rsidR="00DD3B2E" w:rsidRDefault="00DD3B2E" w:rsidP="00FE58CB">
      <w:pPr>
        <w:autoSpaceDE w:val="0"/>
        <w:autoSpaceDN w:val="0"/>
        <w:adjustRightInd w:val="0"/>
        <w:jc w:val="both"/>
        <w:rPr>
          <w:color w:val="000000"/>
        </w:rPr>
      </w:pPr>
      <w:r>
        <w:rPr>
          <w:color w:val="000000"/>
        </w:rPr>
        <w:t>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DD3B2E" w:rsidRDefault="00DD3B2E" w:rsidP="00FE58CB">
      <w:pPr>
        <w:autoSpaceDE w:val="0"/>
        <w:autoSpaceDN w:val="0"/>
        <w:adjustRightInd w:val="0"/>
        <w:jc w:val="both"/>
        <w:rPr>
          <w:color w:val="000000"/>
        </w:rPr>
      </w:pPr>
      <w:r>
        <w:rPr>
          <w:color w:val="000000"/>
        </w:rPr>
        <w:t>9.6.3. Период приостановления трудового договора засчитывается в отпускной стаж (ч.</w:t>
      </w:r>
    </w:p>
    <w:p w:rsidR="00DD3B2E" w:rsidRDefault="00DD3B2E" w:rsidP="00FE58CB">
      <w:pPr>
        <w:autoSpaceDE w:val="0"/>
        <w:autoSpaceDN w:val="0"/>
        <w:adjustRightInd w:val="0"/>
        <w:jc w:val="both"/>
        <w:rPr>
          <w:color w:val="000000"/>
        </w:rPr>
      </w:pPr>
      <w:r>
        <w:rPr>
          <w:color w:val="000000"/>
        </w:rPr>
        <w:t xml:space="preserve">9.7. Если у работника, призванного на военную службу по мобилизации или проходящего службу по военному контракту, имеется ребенок младше 14 </w:t>
      </w:r>
      <w:r>
        <w:rPr>
          <w:i/>
          <w:iCs/>
          <w:color w:val="000000"/>
        </w:rPr>
        <w:t xml:space="preserve">пщ, </w:t>
      </w:r>
      <w:r>
        <w:rPr>
          <w:color w:val="000000"/>
        </w:rPr>
        <w:t>другой родитель этого ребенка имеет право отказаться от направления в служебные командировки, привлечения к сверхурочной работе, работе в ночное время, выходные и нерабочие праздничные дни (ст. 259 ТК).</w:t>
      </w:r>
    </w:p>
    <w:p w:rsidR="00DD3B2E" w:rsidRDefault="00DD3B2E" w:rsidP="00A81EC6">
      <w:pPr>
        <w:pStyle w:val="af0"/>
        <w:ind w:firstLine="0"/>
        <w:rPr>
          <w:b/>
          <w:bCs/>
          <w:sz w:val="24"/>
        </w:rPr>
      </w:pPr>
    </w:p>
    <w:p w:rsidR="00DD3B2E" w:rsidRDefault="00DD3B2E" w:rsidP="00E77E01">
      <w:pPr>
        <w:pStyle w:val="af0"/>
        <w:jc w:val="center"/>
        <w:rPr>
          <w:b/>
          <w:bCs/>
          <w:sz w:val="24"/>
        </w:rPr>
      </w:pPr>
    </w:p>
    <w:p w:rsidR="00E77E01" w:rsidRDefault="008A5933" w:rsidP="00E77E01">
      <w:pPr>
        <w:pStyle w:val="af0"/>
        <w:jc w:val="center"/>
        <w:rPr>
          <w:b/>
          <w:bCs/>
          <w:sz w:val="24"/>
        </w:rPr>
      </w:pPr>
      <w:r>
        <w:rPr>
          <w:b/>
          <w:bCs/>
          <w:sz w:val="24"/>
          <w:lang w:val="en-US"/>
        </w:rPr>
        <w:t>X</w:t>
      </w:r>
      <w:r w:rsidR="00E77E01">
        <w:rPr>
          <w:b/>
          <w:bCs/>
          <w:sz w:val="24"/>
        </w:rPr>
        <w:t>. ОБЯЗАТЕЛЬСТВА ПРОФКОМА</w:t>
      </w:r>
    </w:p>
    <w:p w:rsidR="00E77E01" w:rsidRDefault="00E77E01" w:rsidP="00E77E01">
      <w:pPr>
        <w:pStyle w:val="af0"/>
        <w:jc w:val="both"/>
        <w:rPr>
          <w:b/>
          <w:bCs/>
          <w:sz w:val="24"/>
        </w:rPr>
      </w:pPr>
    </w:p>
    <w:p w:rsidR="00E77E01" w:rsidRDefault="00E77E01" w:rsidP="00E77E01">
      <w:pPr>
        <w:pStyle w:val="af0"/>
        <w:ind w:firstLine="0"/>
        <w:rPr>
          <w:bCs/>
          <w:iCs/>
          <w:sz w:val="24"/>
        </w:rPr>
      </w:pPr>
      <w:r>
        <w:rPr>
          <w:sz w:val="24"/>
        </w:rPr>
        <w:t xml:space="preserve">            </w:t>
      </w:r>
      <w:r w:rsidR="0008333A" w:rsidRPr="0008333A">
        <w:rPr>
          <w:bCs/>
          <w:iCs/>
          <w:sz w:val="24"/>
        </w:rPr>
        <w:t>10</w:t>
      </w:r>
      <w:r>
        <w:rPr>
          <w:bCs/>
          <w:iCs/>
          <w:sz w:val="24"/>
        </w:rPr>
        <w:t>. Профком  обязуется:</w:t>
      </w:r>
    </w:p>
    <w:p w:rsidR="00E77E01" w:rsidRDefault="0008333A" w:rsidP="00E77E01">
      <w:pPr>
        <w:pStyle w:val="af0"/>
        <w:jc w:val="both"/>
        <w:rPr>
          <w:sz w:val="24"/>
        </w:rPr>
      </w:pPr>
      <w:r w:rsidRPr="00305DCA">
        <w:rPr>
          <w:sz w:val="24"/>
        </w:rPr>
        <w:t>10</w:t>
      </w:r>
      <w:r w:rsidR="00E77E01">
        <w:rPr>
          <w:sz w:val="24"/>
        </w:rPr>
        <w:t>.1. Представлять и защищать  интересы членов профсоюза по социально-трудовым вопросам, руководствуясь главой 58 Трудового кодекса РФ и законом РФ «О профсоюзах, их правах и гарантиях деятельности».</w:t>
      </w:r>
    </w:p>
    <w:p w:rsidR="008B0FB6" w:rsidRDefault="008B0FB6" w:rsidP="00E77E01">
      <w:pPr>
        <w:pStyle w:val="af0"/>
        <w:jc w:val="both"/>
        <w:rPr>
          <w:sz w:val="24"/>
        </w:rPr>
      </w:pPr>
      <w:r>
        <w:rPr>
          <w:sz w:val="24"/>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организации,   в размере  установленной данной первичной организацией.</w:t>
      </w:r>
    </w:p>
    <w:p w:rsidR="008B0FB6" w:rsidRDefault="0008333A" w:rsidP="008B0FB6">
      <w:pPr>
        <w:pStyle w:val="af0"/>
        <w:jc w:val="both"/>
        <w:rPr>
          <w:sz w:val="24"/>
        </w:rPr>
      </w:pPr>
      <w:r w:rsidRPr="00305DCA">
        <w:rPr>
          <w:sz w:val="24"/>
        </w:rPr>
        <w:t>10</w:t>
      </w:r>
      <w:r w:rsidR="00E77E01">
        <w:rPr>
          <w:sz w:val="24"/>
        </w:rPr>
        <w:t>.2.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7E4E63" w:rsidRDefault="0008333A" w:rsidP="007E4E63">
      <w:pPr>
        <w:pStyle w:val="af0"/>
        <w:jc w:val="both"/>
        <w:rPr>
          <w:sz w:val="24"/>
        </w:rPr>
      </w:pPr>
      <w:r w:rsidRPr="00305DCA">
        <w:rPr>
          <w:sz w:val="24"/>
        </w:rPr>
        <w:t>10</w:t>
      </w:r>
      <w:r w:rsidR="00E77E01">
        <w:rPr>
          <w:sz w:val="24"/>
        </w:rPr>
        <w:t xml:space="preserve">.3. </w:t>
      </w:r>
      <w:r w:rsidR="008B0FB6">
        <w:rPr>
          <w:sz w:val="24"/>
        </w:rPr>
        <w:t>Осуществлять контроль за правильностью расходования фонда заработной платы, фонда стимулирующих доплат и надбавок, фонда экономии заработной платы.</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.4. Осуществлять контроль за правильностью ведения и хранения трудовых книжек-работников, за</w:t>
      </w:r>
      <w:r w:rsidR="007E4E63">
        <w:rPr>
          <w:rFonts w:eastAsiaTheme="minorHAnsi"/>
          <w:color w:val="000000"/>
          <w:sz w:val="20"/>
          <w:szCs w:val="20"/>
        </w:rPr>
        <w:t xml:space="preserve"> </w:t>
      </w:r>
      <w:r w:rsidR="007E4E63" w:rsidRPr="007E4E63">
        <w:rPr>
          <w:rFonts w:eastAsiaTheme="minorHAnsi"/>
          <w:color w:val="000000"/>
        </w:rPr>
        <w:t>своевременностью внесения в них записей, в т. ч. при присвоении квалификационных категорий по результатам аттестации работников.</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.5. Совместно с работодателем и работниками разрабатывать меры по защите персональных данных работников (ст. 86 ТК РФ).</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.6. Представлять и защищать трудовые права членов профсоюза в комиссии по трудовым спорам и суде.</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.7. Осуществлять совместно с комиссией по социальном) страхованию контроль за своевременным назначением и выплатой работникам пособий по обязательному социальному страхованию.</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.8. Участвовать совместно с территориальным (районным, городским) комитетом Профсоюза в работе комиссии по социальному страхованию, по летнем) оздоровлению детей работников организации и обеспечению их новогодними подарками.</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Pr>
          <w:rFonts w:eastAsiaTheme="minorHAnsi"/>
          <w:color w:val="000000"/>
        </w:rPr>
        <w:t>.9. Совместно с</w:t>
      </w:r>
      <w:r w:rsidR="007E4E63" w:rsidRPr="007E4E63">
        <w:rPr>
          <w:rFonts w:eastAsiaTheme="minorHAnsi"/>
          <w:color w:val="000000"/>
        </w:rPr>
        <w:t xml:space="preserve"> комиссией по социальному страхованию вести учет нуждающихся в санаторно-курортном лечении.</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lastRenderedPageBreak/>
        <w:t>10</w:t>
      </w:r>
      <w:r w:rsidR="007E4E63" w:rsidRPr="007E4E63">
        <w:rPr>
          <w:rFonts w:eastAsiaTheme="minorHAnsi"/>
          <w:color w:val="000000"/>
        </w:rPr>
        <w:t>.10. Осуществлять общественный контроль за своевременным п полным перечислением работодателем страховых платежей в фонд обязательного медицинского страхования.</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.11. Осуществлять контроль за правильностью и своевременностью предоставления работникам отпусков и их оплаты.</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.12. Осуществлять общественный контроль за состоянием условий и охраны груда.</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.13. Осуществлять выборы уполномоченных (доверенных) лиц по охране груда профсоюзного комитета и организовать их работу.</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.14. Участвовать в разработке Положения об организации работы но охране труда в организации.</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.15. Принимать участие в проведении конкурсов, дней, месячников охраны труда.</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.16. Участвовать в проведении специальной оценки условий труда рабочих мест.</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.17. Согласовывать инструкции, программы проведения инструктажей (вводного и первичного на рабочем месте) по охране труда, перечни:</w:t>
      </w:r>
    </w:p>
    <w:p w:rsidR="007E4E63" w:rsidRPr="007E4E63" w:rsidRDefault="007E4E63" w:rsidP="007E4E63">
      <w:pPr>
        <w:autoSpaceDE w:val="0"/>
        <w:autoSpaceDN w:val="0"/>
        <w:adjustRightInd w:val="0"/>
        <w:rPr>
          <w:rFonts w:eastAsiaTheme="minorHAnsi"/>
          <w:color w:val="000000"/>
        </w:rPr>
      </w:pPr>
      <w:r w:rsidRPr="007E4E63">
        <w:rPr>
          <w:rFonts w:eastAsiaTheme="minorHAnsi"/>
          <w:color w:val="000000"/>
        </w:rPr>
        <w:t>- должностей, которым бесплатно выдается спецодежда, спецобувь и другие средства индивидуальной защиты, смывающие и обезвреживающие средства;</w:t>
      </w:r>
    </w:p>
    <w:p w:rsidR="007E4E63" w:rsidRPr="007E4E63" w:rsidRDefault="007E4E63" w:rsidP="007E4E63">
      <w:pPr>
        <w:autoSpaceDE w:val="0"/>
        <w:autoSpaceDN w:val="0"/>
        <w:adjustRightInd w:val="0"/>
        <w:rPr>
          <w:rFonts w:eastAsiaTheme="minorHAnsi"/>
          <w:color w:val="000000"/>
        </w:rPr>
      </w:pPr>
      <w:r w:rsidRPr="007E4E63">
        <w:rPr>
          <w:rFonts w:eastAsiaTheme="minorHAnsi"/>
          <w:color w:val="000000"/>
        </w:rPr>
        <w:t>- должностей, которые должны иметь соответствующую группу допуска по электрической безопасности;</w:t>
      </w:r>
    </w:p>
    <w:p w:rsidR="007E4E63" w:rsidRPr="007E4E63" w:rsidRDefault="007E4E63" w:rsidP="007E4E63">
      <w:pPr>
        <w:autoSpaceDE w:val="0"/>
        <w:autoSpaceDN w:val="0"/>
        <w:adjustRightInd w:val="0"/>
        <w:rPr>
          <w:rFonts w:eastAsiaTheme="minorHAnsi"/>
          <w:color w:val="000000"/>
        </w:rPr>
      </w:pPr>
      <w:r w:rsidRPr="007E4E63">
        <w:rPr>
          <w:rFonts w:eastAsiaTheme="minorHAnsi"/>
          <w:color w:val="000000"/>
        </w:rPr>
        <w:t>- профессий и должностей, работа в которых дает право на дополнительный оплачиваемый отпуск за работу с вредными и (или) опасными условиями труда и тр.</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.18. Участвовать в работе комиссий организации по тарификации, аттестации педагогических работников.</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.19. Осуществлять контроль за соблюдением порядка проведения аттестации педагогических работников организации.</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.20.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.21. Оказывать материальную помощь членам профсоюза в случаях, определенных Положением профсоюзной организации об оказании материальной помощи.</w:t>
      </w:r>
    </w:p>
    <w:p w:rsidR="007E4E63" w:rsidRPr="007E4E63" w:rsidRDefault="0008333A" w:rsidP="007E4E63">
      <w:pPr>
        <w:autoSpaceDE w:val="0"/>
        <w:autoSpaceDN w:val="0"/>
        <w:adjustRightInd w:val="0"/>
        <w:ind w:firstLine="708"/>
        <w:rPr>
          <w:rFonts w:eastAsiaTheme="minorHAnsi"/>
          <w:color w:val="000000"/>
        </w:rPr>
      </w:pPr>
      <w:r w:rsidRPr="00305DCA">
        <w:rPr>
          <w:rFonts w:eastAsiaTheme="minorHAnsi"/>
          <w:color w:val="000000"/>
        </w:rPr>
        <w:t>10</w:t>
      </w:r>
      <w:r w:rsidR="007E4E63" w:rsidRPr="007E4E63">
        <w:rPr>
          <w:rFonts w:eastAsiaTheme="minorHAnsi"/>
          <w:color w:val="000000"/>
        </w:rPr>
        <w:t>.22. Осуществлять культурно-массовую и физкультурно-оздоровительную работу в организации.</w:t>
      </w:r>
    </w:p>
    <w:p w:rsidR="00DD3B2E" w:rsidRDefault="00DD3B2E" w:rsidP="007E4E63">
      <w:pPr>
        <w:autoSpaceDE w:val="0"/>
        <w:autoSpaceDN w:val="0"/>
        <w:adjustRightInd w:val="0"/>
        <w:jc w:val="center"/>
        <w:rPr>
          <w:rFonts w:eastAsiaTheme="minorHAnsi"/>
          <w:b/>
          <w:bCs/>
          <w:color w:val="000000"/>
        </w:rPr>
      </w:pPr>
    </w:p>
    <w:p w:rsidR="007E4E63" w:rsidRPr="007E4E63" w:rsidRDefault="007E4E63" w:rsidP="007E4E63">
      <w:pPr>
        <w:autoSpaceDE w:val="0"/>
        <w:autoSpaceDN w:val="0"/>
        <w:adjustRightInd w:val="0"/>
        <w:jc w:val="center"/>
        <w:rPr>
          <w:rFonts w:eastAsiaTheme="minorHAnsi"/>
          <w:b/>
          <w:bCs/>
          <w:color w:val="000000"/>
        </w:rPr>
      </w:pPr>
      <w:r w:rsidRPr="007E4E63">
        <w:rPr>
          <w:rFonts w:eastAsiaTheme="minorHAnsi"/>
          <w:b/>
          <w:bCs/>
          <w:color w:val="000000"/>
        </w:rPr>
        <w:t>X</w:t>
      </w:r>
      <w:r w:rsidR="00DD3B2E">
        <w:rPr>
          <w:rFonts w:eastAsiaTheme="minorHAnsi"/>
          <w:b/>
          <w:bCs/>
          <w:color w:val="000000"/>
          <w:lang w:val="en-US"/>
        </w:rPr>
        <w:t>I</w:t>
      </w:r>
      <w:r w:rsidRPr="007E4E63">
        <w:rPr>
          <w:rFonts w:eastAsiaTheme="minorHAnsi"/>
          <w:b/>
          <w:bCs/>
          <w:color w:val="000000"/>
        </w:rPr>
        <w:t>. ЛЬГОТЫ И ГАРАНТИИ ДЛЯ ЧЛЕНОВ ПРОФСОЮЗА</w:t>
      </w:r>
    </w:p>
    <w:p w:rsidR="00DD3B2E" w:rsidRDefault="00DD3B2E" w:rsidP="007E4E63">
      <w:pPr>
        <w:autoSpaceDE w:val="0"/>
        <w:autoSpaceDN w:val="0"/>
        <w:adjustRightInd w:val="0"/>
        <w:rPr>
          <w:rFonts w:eastAsiaTheme="minorHAnsi"/>
          <w:color w:val="000000"/>
        </w:rPr>
      </w:pPr>
    </w:p>
    <w:p w:rsidR="007E4E63" w:rsidRPr="007E4E63" w:rsidRDefault="0008333A" w:rsidP="007E4E63">
      <w:pPr>
        <w:autoSpaceDE w:val="0"/>
        <w:autoSpaceDN w:val="0"/>
        <w:adjustRightInd w:val="0"/>
        <w:rPr>
          <w:rFonts w:eastAsiaTheme="minorHAnsi"/>
          <w:color w:val="000000"/>
        </w:rPr>
      </w:pPr>
      <w:r>
        <w:rPr>
          <w:rFonts w:eastAsiaTheme="minorHAnsi"/>
          <w:color w:val="000000"/>
        </w:rPr>
        <w:t>1</w:t>
      </w:r>
      <w:r w:rsidRPr="00305DCA">
        <w:rPr>
          <w:rFonts w:eastAsiaTheme="minorHAnsi"/>
          <w:color w:val="000000"/>
        </w:rPr>
        <w:t>1</w:t>
      </w:r>
      <w:r w:rsidR="007E4E63" w:rsidRPr="007E4E63">
        <w:rPr>
          <w:rFonts w:eastAsiaTheme="minorHAnsi"/>
          <w:color w:val="000000"/>
        </w:rPr>
        <w:t>.1. Работники - члены профсоюза имеют право:</w:t>
      </w:r>
    </w:p>
    <w:p w:rsidR="007E4E63" w:rsidRDefault="0008333A" w:rsidP="007E4E63">
      <w:pPr>
        <w:pStyle w:val="af0"/>
        <w:jc w:val="both"/>
        <w:rPr>
          <w:rFonts w:eastAsiaTheme="minorHAnsi"/>
          <w:color w:val="000000"/>
          <w:sz w:val="24"/>
        </w:rPr>
      </w:pPr>
      <w:r>
        <w:rPr>
          <w:rFonts w:eastAsiaTheme="minorHAnsi"/>
          <w:color w:val="000000"/>
          <w:sz w:val="24"/>
        </w:rPr>
        <w:t>1</w:t>
      </w:r>
      <w:r w:rsidRPr="00305DCA">
        <w:rPr>
          <w:rFonts w:eastAsiaTheme="minorHAnsi"/>
          <w:color w:val="000000"/>
          <w:sz w:val="24"/>
        </w:rPr>
        <w:t>1</w:t>
      </w:r>
      <w:r w:rsidR="007E4E63" w:rsidRPr="007E4E63">
        <w:rPr>
          <w:rFonts w:eastAsiaTheme="minorHAnsi"/>
          <w:color w:val="000000"/>
          <w:sz w:val="24"/>
        </w:rPr>
        <w:t>.1.1. Приобретать санаторно-курортные путевки в профсоюзные санатории на льготных условиях.</w:t>
      </w:r>
    </w:p>
    <w:p w:rsidR="00CC6DA6" w:rsidRDefault="0008333A" w:rsidP="007E4E63">
      <w:pPr>
        <w:pStyle w:val="af0"/>
        <w:jc w:val="both"/>
        <w:rPr>
          <w:rFonts w:eastAsiaTheme="minorHAnsi"/>
          <w:color w:val="000000"/>
          <w:sz w:val="24"/>
        </w:rPr>
      </w:pPr>
      <w:r>
        <w:rPr>
          <w:rFonts w:eastAsiaTheme="minorHAnsi"/>
          <w:color w:val="000000"/>
          <w:sz w:val="24"/>
        </w:rPr>
        <w:t>1</w:t>
      </w:r>
      <w:r w:rsidRPr="00305DCA">
        <w:rPr>
          <w:rFonts w:eastAsiaTheme="minorHAnsi"/>
          <w:color w:val="000000"/>
          <w:sz w:val="24"/>
        </w:rPr>
        <w:t>1</w:t>
      </w:r>
      <w:r w:rsidR="00CC6DA6">
        <w:rPr>
          <w:rFonts w:eastAsiaTheme="minorHAnsi"/>
          <w:color w:val="000000"/>
          <w:sz w:val="24"/>
        </w:rPr>
        <w:t>.1.2. Пользоваться услугами кредитного потребительского коллектива в соответствии с Уставом.</w:t>
      </w:r>
    </w:p>
    <w:p w:rsidR="00CC6DA6" w:rsidRDefault="0008333A" w:rsidP="007E4E63">
      <w:pPr>
        <w:pStyle w:val="af0"/>
        <w:jc w:val="both"/>
        <w:rPr>
          <w:rFonts w:eastAsiaTheme="minorHAnsi"/>
          <w:color w:val="000000"/>
          <w:sz w:val="24"/>
        </w:rPr>
      </w:pPr>
      <w:r>
        <w:rPr>
          <w:rFonts w:eastAsiaTheme="minorHAnsi"/>
          <w:color w:val="000000"/>
          <w:sz w:val="24"/>
        </w:rPr>
        <w:t>1</w:t>
      </w:r>
      <w:r>
        <w:rPr>
          <w:rFonts w:eastAsiaTheme="minorHAnsi"/>
          <w:color w:val="000000"/>
          <w:sz w:val="24"/>
          <w:lang w:val="en-US"/>
        </w:rPr>
        <w:t>1</w:t>
      </w:r>
      <w:r w:rsidR="00CC6DA6">
        <w:rPr>
          <w:rFonts w:eastAsiaTheme="minorHAnsi"/>
          <w:color w:val="000000"/>
          <w:sz w:val="24"/>
        </w:rPr>
        <w:t>.1.3. Получать:</w:t>
      </w:r>
    </w:p>
    <w:p w:rsidR="00CC6DA6" w:rsidRDefault="00CC6DA6" w:rsidP="007E4E63">
      <w:pPr>
        <w:pStyle w:val="af0"/>
        <w:jc w:val="both"/>
        <w:rPr>
          <w:rFonts w:eastAsiaTheme="minorHAnsi"/>
          <w:color w:val="000000"/>
          <w:sz w:val="24"/>
        </w:rPr>
      </w:pPr>
      <w:r>
        <w:rPr>
          <w:rFonts w:eastAsiaTheme="minorHAnsi"/>
          <w:color w:val="000000"/>
          <w:sz w:val="24"/>
        </w:rPr>
        <w:t>- безвозмездную материальную помощь в сложных жизненных ситуаций;</w:t>
      </w:r>
    </w:p>
    <w:p w:rsidR="00CC6DA6" w:rsidRDefault="00CC6DA6" w:rsidP="007E4E63">
      <w:pPr>
        <w:pStyle w:val="af0"/>
        <w:jc w:val="both"/>
        <w:rPr>
          <w:rFonts w:eastAsiaTheme="minorHAnsi"/>
          <w:color w:val="000000"/>
          <w:sz w:val="24"/>
        </w:rPr>
      </w:pPr>
      <w:r>
        <w:rPr>
          <w:rFonts w:eastAsiaTheme="minorHAnsi"/>
          <w:color w:val="000000"/>
          <w:sz w:val="24"/>
        </w:rPr>
        <w:t>-беспроцентные займы;</w:t>
      </w:r>
    </w:p>
    <w:p w:rsidR="00CC6DA6" w:rsidRDefault="00CC6DA6" w:rsidP="007E4E63">
      <w:pPr>
        <w:pStyle w:val="af0"/>
        <w:jc w:val="both"/>
        <w:rPr>
          <w:rFonts w:eastAsiaTheme="minorHAnsi"/>
          <w:color w:val="000000"/>
          <w:sz w:val="24"/>
        </w:rPr>
      </w:pPr>
      <w:r>
        <w:rPr>
          <w:rFonts w:eastAsiaTheme="minorHAnsi"/>
          <w:color w:val="000000"/>
          <w:sz w:val="24"/>
        </w:rPr>
        <w:t>-бесплатн</w:t>
      </w:r>
      <w:r w:rsidR="007A51D4">
        <w:rPr>
          <w:rFonts w:eastAsiaTheme="minorHAnsi"/>
          <w:color w:val="000000"/>
          <w:sz w:val="24"/>
        </w:rPr>
        <w:t>ую юридическую  защиту при рассмотрении индивидуальных и коллективных трудовых споров</w:t>
      </w:r>
      <w:r w:rsidR="00B86594">
        <w:rPr>
          <w:rFonts w:eastAsiaTheme="minorHAnsi"/>
          <w:color w:val="000000"/>
          <w:sz w:val="24"/>
        </w:rPr>
        <w:t>, расследование  несчастного случая на производстве, привлечении к дисциплинарной ответственности, увольнении по инициативе работодателя, обращении в суд по трудовым и пенсионным вопросам.</w:t>
      </w:r>
    </w:p>
    <w:p w:rsidR="00B86594" w:rsidRDefault="00B86594" w:rsidP="007E4E63">
      <w:pPr>
        <w:pStyle w:val="af0"/>
        <w:jc w:val="both"/>
        <w:rPr>
          <w:rFonts w:eastAsiaTheme="minorHAnsi"/>
          <w:color w:val="000000"/>
          <w:sz w:val="24"/>
        </w:rPr>
      </w:pPr>
      <w:r>
        <w:rPr>
          <w:rFonts w:eastAsiaTheme="minorHAnsi"/>
          <w:color w:val="000000"/>
          <w:sz w:val="24"/>
        </w:rPr>
        <w:t>-профсоюзные награды за активную работу в профсоюзе;</w:t>
      </w:r>
    </w:p>
    <w:p w:rsidR="00B86594" w:rsidRDefault="00B86594" w:rsidP="007E4E63">
      <w:pPr>
        <w:pStyle w:val="af0"/>
        <w:jc w:val="both"/>
        <w:rPr>
          <w:rFonts w:eastAsiaTheme="minorHAnsi"/>
          <w:color w:val="000000"/>
          <w:sz w:val="24"/>
        </w:rPr>
      </w:pPr>
      <w:r>
        <w:rPr>
          <w:rFonts w:eastAsiaTheme="minorHAnsi"/>
          <w:color w:val="000000"/>
          <w:sz w:val="24"/>
        </w:rPr>
        <w:t>-содействие в оздоровлении своих детей;</w:t>
      </w:r>
    </w:p>
    <w:p w:rsidR="00B86594" w:rsidRPr="007E4E63" w:rsidRDefault="00B86594" w:rsidP="007E4E63">
      <w:pPr>
        <w:pStyle w:val="af0"/>
        <w:jc w:val="both"/>
        <w:rPr>
          <w:sz w:val="24"/>
        </w:rPr>
      </w:pPr>
      <w:r>
        <w:rPr>
          <w:rFonts w:eastAsiaTheme="minorHAnsi"/>
          <w:color w:val="000000"/>
          <w:sz w:val="24"/>
        </w:rPr>
        <w:lastRenderedPageBreak/>
        <w:t>-новогодние подарки для детей за счет средств  первичной профсоюзной организации.</w:t>
      </w:r>
    </w:p>
    <w:p w:rsidR="00E77E01" w:rsidRDefault="00E77E01" w:rsidP="00B86594">
      <w:pPr>
        <w:pStyle w:val="af0"/>
        <w:ind w:firstLine="0"/>
        <w:rPr>
          <w:b/>
          <w:bCs/>
          <w:sz w:val="24"/>
        </w:rPr>
      </w:pPr>
    </w:p>
    <w:p w:rsidR="00E77E01" w:rsidRDefault="00E77E01" w:rsidP="00E77E01">
      <w:pPr>
        <w:pStyle w:val="af0"/>
        <w:ind w:left="708" w:firstLine="0"/>
        <w:jc w:val="center"/>
        <w:rPr>
          <w:b/>
          <w:bCs/>
          <w:sz w:val="24"/>
        </w:rPr>
      </w:pPr>
      <w:r>
        <w:rPr>
          <w:b/>
          <w:bCs/>
          <w:sz w:val="24"/>
          <w:lang w:val="en-US"/>
        </w:rPr>
        <w:t>X</w:t>
      </w:r>
      <w:r w:rsidR="007E4E63">
        <w:rPr>
          <w:b/>
          <w:bCs/>
          <w:sz w:val="24"/>
          <w:lang w:val="en-US"/>
        </w:rPr>
        <w:t>I</w:t>
      </w:r>
      <w:r w:rsidR="00DD3B2E">
        <w:rPr>
          <w:b/>
          <w:bCs/>
          <w:sz w:val="24"/>
          <w:lang w:val="en-US"/>
        </w:rPr>
        <w:t>I</w:t>
      </w:r>
      <w:r>
        <w:rPr>
          <w:b/>
          <w:bCs/>
          <w:sz w:val="24"/>
        </w:rPr>
        <w:t>. КОНТРОЛЬ ЗА ВЫПОЛНЕНИЕМ     КОЛЛЕКТИВНОГО ДОГОВОРА.</w:t>
      </w:r>
    </w:p>
    <w:p w:rsidR="00E77E01" w:rsidRDefault="00E77E01" w:rsidP="00E77E01">
      <w:pPr>
        <w:pStyle w:val="af0"/>
        <w:jc w:val="center"/>
        <w:rPr>
          <w:b/>
          <w:bCs/>
          <w:sz w:val="24"/>
        </w:rPr>
      </w:pPr>
      <w:r>
        <w:rPr>
          <w:b/>
          <w:bCs/>
          <w:sz w:val="24"/>
        </w:rPr>
        <w:t xml:space="preserve"> ОТВЕТСТВЕННОСТЬ  СТОРОН</w:t>
      </w:r>
    </w:p>
    <w:p w:rsidR="00E77E01" w:rsidRDefault="00E77E01" w:rsidP="00E77E01">
      <w:pPr>
        <w:pStyle w:val="af0"/>
        <w:rPr>
          <w:sz w:val="24"/>
        </w:rPr>
      </w:pPr>
    </w:p>
    <w:p w:rsidR="00E77E01" w:rsidRDefault="0008333A" w:rsidP="00E77E01">
      <w:pPr>
        <w:pStyle w:val="af0"/>
        <w:rPr>
          <w:sz w:val="24"/>
        </w:rPr>
      </w:pPr>
      <w:r>
        <w:rPr>
          <w:sz w:val="24"/>
        </w:rPr>
        <w:t>1</w:t>
      </w:r>
      <w:r w:rsidRPr="00305DCA">
        <w:rPr>
          <w:sz w:val="24"/>
        </w:rPr>
        <w:t>2</w:t>
      </w:r>
      <w:r w:rsidR="007E4E63">
        <w:rPr>
          <w:sz w:val="24"/>
        </w:rPr>
        <w:t>.1</w:t>
      </w:r>
      <w:r w:rsidR="00E77E01">
        <w:rPr>
          <w:sz w:val="24"/>
        </w:rPr>
        <w:t>. Стороны договорились, что:</w:t>
      </w:r>
    </w:p>
    <w:p w:rsidR="00B738CB" w:rsidRPr="007E4E63" w:rsidRDefault="00E77E01" w:rsidP="00B738CB">
      <w:pPr>
        <w:pStyle w:val="af0"/>
        <w:ind w:firstLine="0"/>
        <w:jc w:val="both"/>
        <w:rPr>
          <w:sz w:val="24"/>
        </w:rPr>
      </w:pPr>
      <w:r>
        <w:rPr>
          <w:sz w:val="24"/>
        </w:rPr>
        <w:tab/>
      </w:r>
      <w:r w:rsidR="0008333A">
        <w:rPr>
          <w:sz w:val="24"/>
        </w:rPr>
        <w:t>1</w:t>
      </w:r>
      <w:r w:rsidR="0008333A" w:rsidRPr="00305DCA">
        <w:rPr>
          <w:sz w:val="24"/>
        </w:rPr>
        <w:t>2</w:t>
      </w:r>
      <w:r w:rsidR="007E4E63">
        <w:rPr>
          <w:sz w:val="24"/>
        </w:rPr>
        <w:t>.1.1</w:t>
      </w:r>
      <w:r w:rsidR="00B738CB">
        <w:rPr>
          <w:sz w:val="24"/>
        </w:rPr>
        <w:t>.</w:t>
      </w:r>
      <w:r w:rsidR="00B738CB" w:rsidRPr="00B738CB">
        <w:rPr>
          <w:sz w:val="24"/>
        </w:rPr>
        <w:t xml:space="preserve"> </w:t>
      </w:r>
      <w:r w:rsidR="00B738CB">
        <w:rPr>
          <w:sz w:val="24"/>
        </w:rPr>
        <w:t>Совместно разрабатывают план мероприятий по выполнению настоящего коллективного договора, осуществляют контроль за его реализацией и ежегодно  в декабре месяце отчитываются о выполнении  коллективного договора на общем собрании работников.</w:t>
      </w:r>
    </w:p>
    <w:p w:rsidR="00B738CB" w:rsidRDefault="00E77E01" w:rsidP="00B738CB">
      <w:pPr>
        <w:pStyle w:val="af0"/>
        <w:ind w:firstLine="0"/>
        <w:jc w:val="both"/>
        <w:rPr>
          <w:sz w:val="24"/>
        </w:rPr>
      </w:pPr>
      <w:r>
        <w:rPr>
          <w:sz w:val="24"/>
        </w:rPr>
        <w:tab/>
      </w:r>
      <w:r w:rsidR="0008333A">
        <w:rPr>
          <w:sz w:val="24"/>
        </w:rPr>
        <w:t>1</w:t>
      </w:r>
      <w:r w:rsidR="0008333A" w:rsidRPr="00305DCA">
        <w:rPr>
          <w:sz w:val="24"/>
        </w:rPr>
        <w:t>2</w:t>
      </w:r>
      <w:r w:rsidR="007E4E63">
        <w:rPr>
          <w:sz w:val="24"/>
        </w:rPr>
        <w:t>.1.2.</w:t>
      </w:r>
      <w:r>
        <w:rPr>
          <w:sz w:val="24"/>
        </w:rPr>
        <w:t xml:space="preserve"> </w:t>
      </w:r>
      <w:r w:rsidR="00B738CB">
        <w:rPr>
          <w:sz w:val="24"/>
        </w:rPr>
        <w:t xml:space="preserve">Работодатель направляет коллективный договор в течение 7 дней со дня его подписания на уведомительную регистрацию  в соответствующий  орган по труду. </w:t>
      </w:r>
    </w:p>
    <w:p w:rsidR="00E77E01" w:rsidRDefault="00E77E01" w:rsidP="00E77E01">
      <w:pPr>
        <w:pStyle w:val="af0"/>
        <w:ind w:firstLine="0"/>
        <w:jc w:val="both"/>
        <w:rPr>
          <w:sz w:val="24"/>
        </w:rPr>
      </w:pPr>
      <w:r>
        <w:rPr>
          <w:sz w:val="24"/>
        </w:rPr>
        <w:tab/>
      </w:r>
      <w:r w:rsidR="0008333A">
        <w:rPr>
          <w:sz w:val="24"/>
        </w:rPr>
        <w:t>1</w:t>
      </w:r>
      <w:r w:rsidR="0008333A" w:rsidRPr="00305DCA">
        <w:rPr>
          <w:sz w:val="24"/>
        </w:rPr>
        <w:t>2</w:t>
      </w:r>
      <w:r w:rsidR="007E4E63">
        <w:rPr>
          <w:sz w:val="24"/>
        </w:rPr>
        <w:t>.1.3</w:t>
      </w:r>
      <w:r>
        <w:rPr>
          <w:sz w:val="24"/>
        </w:rPr>
        <w:t>.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E77E01" w:rsidRDefault="0008333A" w:rsidP="00E77E01">
      <w:pPr>
        <w:pStyle w:val="af0"/>
        <w:jc w:val="both"/>
        <w:rPr>
          <w:sz w:val="24"/>
        </w:rPr>
      </w:pPr>
      <w:r>
        <w:rPr>
          <w:sz w:val="24"/>
        </w:rPr>
        <w:t>1</w:t>
      </w:r>
      <w:r w:rsidRPr="00305DCA">
        <w:rPr>
          <w:sz w:val="24"/>
        </w:rPr>
        <w:t>2</w:t>
      </w:r>
      <w:r w:rsidR="007E4E63">
        <w:rPr>
          <w:sz w:val="24"/>
        </w:rPr>
        <w:t xml:space="preserve">.1.4. В случае нарушения или невыполнение </w:t>
      </w:r>
      <w:r w:rsidR="00E77E01">
        <w:rPr>
          <w:sz w:val="24"/>
        </w:rPr>
        <w:t xml:space="preserve"> обязательств  по коллективному договору </w:t>
      </w:r>
      <w:r w:rsidR="007E4E63">
        <w:rPr>
          <w:sz w:val="24"/>
        </w:rPr>
        <w:t xml:space="preserve"> виновная сторона или виновные лиц несут о</w:t>
      </w:r>
      <w:r w:rsidR="00E77E01">
        <w:rPr>
          <w:sz w:val="24"/>
        </w:rPr>
        <w:t>тветственност</w:t>
      </w:r>
      <w:r w:rsidR="007E4E63">
        <w:rPr>
          <w:sz w:val="24"/>
        </w:rPr>
        <w:t>ь в порядке</w:t>
      </w:r>
      <w:r w:rsidR="00E77E01">
        <w:rPr>
          <w:sz w:val="24"/>
        </w:rPr>
        <w:t>, предусмотренн</w:t>
      </w:r>
      <w:r w:rsidR="007E4E63">
        <w:rPr>
          <w:sz w:val="24"/>
        </w:rPr>
        <w:t xml:space="preserve">ом </w:t>
      </w:r>
      <w:r w:rsidR="00E77E01">
        <w:rPr>
          <w:sz w:val="24"/>
        </w:rPr>
        <w:t xml:space="preserve"> </w:t>
      </w:r>
      <w:r w:rsidR="007E4E63">
        <w:rPr>
          <w:sz w:val="24"/>
        </w:rPr>
        <w:t>действующим законодательством.</w:t>
      </w:r>
    </w:p>
    <w:p w:rsidR="00853EF7" w:rsidRPr="0008333A" w:rsidRDefault="0008333A" w:rsidP="00DD3B2E">
      <w:pPr>
        <w:pStyle w:val="af0"/>
        <w:jc w:val="both"/>
        <w:rPr>
          <w:sz w:val="24"/>
        </w:rPr>
      </w:pPr>
      <w:r>
        <w:rPr>
          <w:sz w:val="24"/>
        </w:rPr>
        <w:t>1</w:t>
      </w:r>
      <w:r w:rsidRPr="0008333A">
        <w:rPr>
          <w:sz w:val="24"/>
        </w:rPr>
        <w:t>2</w:t>
      </w:r>
      <w:r w:rsidR="00B738CB">
        <w:rPr>
          <w:sz w:val="24"/>
        </w:rPr>
        <w:t>.1.5.Разъяснять условия коллективного договора работни</w:t>
      </w:r>
      <w:r w:rsidR="00DD3B2E">
        <w:rPr>
          <w:sz w:val="24"/>
        </w:rPr>
        <w:t>кам образовательной организаци</w:t>
      </w:r>
      <w:r>
        <w:rPr>
          <w:sz w:val="24"/>
        </w:rPr>
        <w:t>и.</w:t>
      </w:r>
    </w:p>
    <w:p w:rsidR="00853EF7" w:rsidRDefault="00853EF7"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A977AE">
      <w:pPr>
        <w:pStyle w:val="af0"/>
        <w:ind w:firstLine="0"/>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6C4D6C" w:rsidRDefault="006C4D6C" w:rsidP="00E77E01">
      <w:pPr>
        <w:pStyle w:val="af0"/>
        <w:jc w:val="center"/>
        <w:rPr>
          <w:b/>
          <w:sz w:val="24"/>
        </w:rPr>
      </w:pPr>
    </w:p>
    <w:p w:rsidR="00E77E01" w:rsidRDefault="007F3983" w:rsidP="00E77E01">
      <w:pPr>
        <w:pStyle w:val="af0"/>
        <w:jc w:val="center"/>
        <w:rPr>
          <w:b/>
          <w:sz w:val="24"/>
        </w:rPr>
      </w:pPr>
      <w:r>
        <w:rPr>
          <w:b/>
          <w:sz w:val="24"/>
        </w:rPr>
        <w:lastRenderedPageBreak/>
        <w:t>П</w:t>
      </w:r>
      <w:r w:rsidR="00E77E01">
        <w:rPr>
          <w:b/>
          <w:sz w:val="24"/>
        </w:rPr>
        <w:t>риложения к коллективному договору.</w:t>
      </w:r>
    </w:p>
    <w:p w:rsidR="00453B70" w:rsidRDefault="00453B70" w:rsidP="00E77E01">
      <w:pPr>
        <w:pStyle w:val="af0"/>
        <w:jc w:val="center"/>
        <w:rPr>
          <w:b/>
          <w:sz w:val="24"/>
        </w:rPr>
      </w:pPr>
    </w:p>
    <w:p w:rsidR="00E77E01" w:rsidRDefault="00E77E01" w:rsidP="00E77E01">
      <w:pPr>
        <w:pStyle w:val="af0"/>
        <w:jc w:val="center"/>
        <w:rPr>
          <w:sz w:val="24"/>
        </w:rPr>
      </w:pPr>
    </w:p>
    <w:p w:rsidR="00E77E01" w:rsidRDefault="00E77E01" w:rsidP="00DC50FF">
      <w:pPr>
        <w:pStyle w:val="af0"/>
        <w:numPr>
          <w:ilvl w:val="0"/>
          <w:numId w:val="13"/>
        </w:numPr>
        <w:ind w:left="993" w:hanging="426"/>
        <w:jc w:val="both"/>
        <w:rPr>
          <w:sz w:val="24"/>
        </w:rPr>
      </w:pPr>
      <w:r>
        <w:rPr>
          <w:sz w:val="24"/>
        </w:rPr>
        <w:t>Правила внутреннего трудового распорядка учреждения</w:t>
      </w:r>
      <w:r w:rsidR="001446CB" w:rsidRPr="001446CB">
        <w:rPr>
          <w:sz w:val="24"/>
        </w:rPr>
        <w:t xml:space="preserve"> </w:t>
      </w:r>
      <w:r w:rsidR="001446CB">
        <w:rPr>
          <w:sz w:val="24"/>
        </w:rPr>
        <w:t>МБОУ Вылковская СОШ</w:t>
      </w:r>
      <w:r w:rsidR="00453B70">
        <w:rPr>
          <w:sz w:val="24"/>
        </w:rPr>
        <w:t>.</w:t>
      </w:r>
    </w:p>
    <w:p w:rsidR="00453B70" w:rsidRDefault="006C4746" w:rsidP="006C4746">
      <w:r>
        <w:t xml:space="preserve">           2.      Список профессий и должностей работников, которым дается право на       дополнительный отпуск.</w:t>
      </w:r>
    </w:p>
    <w:p w:rsidR="00453B70" w:rsidRPr="00453B70" w:rsidRDefault="004357B3" w:rsidP="00453B70">
      <w:pPr>
        <w:ind w:firstLine="567"/>
      </w:pPr>
      <w:r>
        <w:t>3</w:t>
      </w:r>
      <w:r w:rsidR="00E77E01">
        <w:t>.</w:t>
      </w:r>
      <w:r w:rsidR="00F5553B" w:rsidRPr="00F5553B">
        <w:rPr>
          <w:b/>
          <w:bCs/>
        </w:rPr>
        <w:t xml:space="preserve"> </w:t>
      </w:r>
      <w:r w:rsidR="00453B70">
        <w:t>Положение</w:t>
      </w:r>
      <w:r w:rsidR="00F5553B">
        <w:rPr>
          <w:b/>
          <w:bCs/>
        </w:rPr>
        <w:t xml:space="preserve"> </w:t>
      </w:r>
      <w:r w:rsidR="00F5553B">
        <w:t xml:space="preserve">о порядке формирования и расходования фонда оплаты труда </w:t>
      </w:r>
    </w:p>
    <w:p w:rsidR="00453B70" w:rsidRDefault="00F5553B" w:rsidP="006C4746">
      <w:pPr>
        <w:ind w:firstLine="567"/>
      </w:pPr>
      <w:r>
        <w:t>МБОУ Вылковской СОШ Тюменцевского района Алтайского края</w:t>
      </w:r>
      <w:r w:rsidR="00453B70">
        <w:t>.</w:t>
      </w:r>
    </w:p>
    <w:p w:rsidR="00453B70" w:rsidRDefault="004357B3" w:rsidP="006C4746">
      <w:pPr>
        <w:pStyle w:val="af0"/>
        <w:ind w:firstLine="567"/>
        <w:jc w:val="both"/>
        <w:rPr>
          <w:sz w:val="24"/>
        </w:rPr>
      </w:pPr>
      <w:r>
        <w:rPr>
          <w:sz w:val="24"/>
        </w:rPr>
        <w:t>4</w:t>
      </w:r>
      <w:r w:rsidR="00E77E01">
        <w:rPr>
          <w:sz w:val="24"/>
        </w:rPr>
        <w:t>.</w:t>
      </w:r>
      <w:r w:rsidR="00453B70" w:rsidRPr="00453B70">
        <w:rPr>
          <w:rStyle w:val="41"/>
          <w:sz w:val="24"/>
          <w:szCs w:val="24"/>
        </w:rPr>
        <w:t xml:space="preserve"> </w:t>
      </w:r>
      <w:r w:rsidR="00453B70" w:rsidRPr="008E71D7">
        <w:rPr>
          <w:rStyle w:val="41"/>
          <w:sz w:val="24"/>
          <w:szCs w:val="24"/>
        </w:rPr>
        <w:t>Положение о методике расчета нормативов бюджетного финансирования на обеспечение государственных гарантий реализации прав на получение общедоступного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w:t>
      </w:r>
      <w:r w:rsidR="00453B70" w:rsidRPr="008E71D7">
        <w:rPr>
          <w:rStyle w:val="41"/>
          <w:sz w:val="24"/>
          <w:szCs w:val="24"/>
        </w:rPr>
        <w:softHyphen/>
        <w:t>зациях Тюменцевского района</w:t>
      </w:r>
    </w:p>
    <w:p w:rsidR="00453B70" w:rsidRDefault="004357B3" w:rsidP="006C4746">
      <w:pPr>
        <w:pStyle w:val="af0"/>
        <w:ind w:firstLine="567"/>
        <w:jc w:val="both"/>
        <w:rPr>
          <w:sz w:val="24"/>
        </w:rPr>
      </w:pPr>
      <w:r>
        <w:rPr>
          <w:sz w:val="24"/>
        </w:rPr>
        <w:t>5</w:t>
      </w:r>
      <w:r w:rsidR="00453B70">
        <w:rPr>
          <w:sz w:val="24"/>
        </w:rPr>
        <w:t>.</w:t>
      </w:r>
      <w:r w:rsidR="001446CB">
        <w:rPr>
          <w:sz w:val="24"/>
        </w:rPr>
        <w:t xml:space="preserve">Положение о распределении стимулирующей части ФОТ работников МБОУ Вылковская СОШ </w:t>
      </w:r>
      <w:r w:rsidR="00453B70">
        <w:rPr>
          <w:sz w:val="24"/>
        </w:rPr>
        <w:t>.</w:t>
      </w:r>
      <w:r w:rsidR="001446CB">
        <w:rPr>
          <w:sz w:val="24"/>
        </w:rPr>
        <w:t xml:space="preserve"> </w:t>
      </w:r>
    </w:p>
    <w:p w:rsidR="00453B70" w:rsidRDefault="006C4746" w:rsidP="006C4746">
      <w:pPr>
        <w:pStyle w:val="af0"/>
        <w:ind w:firstLine="567"/>
        <w:jc w:val="both"/>
        <w:rPr>
          <w:sz w:val="24"/>
        </w:rPr>
      </w:pPr>
      <w:r>
        <w:rPr>
          <w:sz w:val="24"/>
        </w:rPr>
        <w:t>6</w:t>
      </w:r>
      <w:r w:rsidR="00E77E01">
        <w:rPr>
          <w:sz w:val="24"/>
        </w:rPr>
        <w:t xml:space="preserve">. </w:t>
      </w:r>
      <w:r w:rsidR="001446CB">
        <w:rPr>
          <w:sz w:val="24"/>
        </w:rPr>
        <w:t xml:space="preserve">Положение о распределении ФО неаудиторной занятости и специальной   части ФОТ учителей  МБОУ Вылковская СОШ . </w:t>
      </w:r>
    </w:p>
    <w:p w:rsidR="001446CB" w:rsidRDefault="006C4746" w:rsidP="006C4746">
      <w:pPr>
        <w:pStyle w:val="af0"/>
        <w:ind w:firstLine="567"/>
        <w:jc w:val="both"/>
        <w:rPr>
          <w:sz w:val="24"/>
        </w:rPr>
      </w:pPr>
      <w:r>
        <w:rPr>
          <w:sz w:val="24"/>
        </w:rPr>
        <w:t>7.</w:t>
      </w:r>
      <w:r w:rsidR="001446CB">
        <w:rPr>
          <w:sz w:val="24"/>
        </w:rPr>
        <w:t xml:space="preserve"> </w:t>
      </w:r>
      <w:r w:rsidR="00453B70">
        <w:rPr>
          <w:sz w:val="24"/>
        </w:rPr>
        <w:t>Положение</w:t>
      </w:r>
      <w:r w:rsidR="00453B70" w:rsidRPr="008E71D7">
        <w:rPr>
          <w:sz w:val="24"/>
        </w:rPr>
        <w:t xml:space="preserve">  </w:t>
      </w:r>
      <w:r>
        <w:rPr>
          <w:sz w:val="24"/>
        </w:rPr>
        <w:t>«</w:t>
      </w:r>
      <w:r w:rsidR="00453B70" w:rsidRPr="008E71D7">
        <w:rPr>
          <w:sz w:val="24"/>
        </w:rPr>
        <w:t>Об установлении денежного вознаграждения за выполнение функций классного руководителя</w:t>
      </w:r>
      <w:r w:rsidR="00453B70">
        <w:rPr>
          <w:sz w:val="24"/>
        </w:rPr>
        <w:t>.</w:t>
      </w:r>
      <w:r>
        <w:rPr>
          <w:sz w:val="24"/>
        </w:rPr>
        <w:t>»</w:t>
      </w:r>
    </w:p>
    <w:p w:rsidR="00E77E01" w:rsidRDefault="006C4746" w:rsidP="00453B70">
      <w:pPr>
        <w:pStyle w:val="af0"/>
        <w:ind w:firstLine="567"/>
        <w:jc w:val="both"/>
        <w:rPr>
          <w:sz w:val="24"/>
        </w:rPr>
      </w:pPr>
      <w:r>
        <w:rPr>
          <w:sz w:val="24"/>
        </w:rPr>
        <w:t>8</w:t>
      </w:r>
      <w:r w:rsidR="008E71D7">
        <w:rPr>
          <w:sz w:val="24"/>
        </w:rPr>
        <w:t>.</w:t>
      </w:r>
      <w:r w:rsidR="00453B70">
        <w:rPr>
          <w:sz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F5553B" w:rsidRDefault="00F5553B" w:rsidP="00F5553B">
      <w:pPr>
        <w:pStyle w:val="af5"/>
        <w:jc w:val="center"/>
        <w:rPr>
          <w:b/>
        </w:rPr>
      </w:pPr>
    </w:p>
    <w:p w:rsidR="00E77E01" w:rsidRDefault="00E77E01" w:rsidP="00E77E01">
      <w:pPr>
        <w:pStyle w:val="af0"/>
        <w:jc w:val="both"/>
        <w:rPr>
          <w:sz w:val="24"/>
        </w:rPr>
      </w:pPr>
    </w:p>
    <w:p w:rsidR="00E77E01" w:rsidRDefault="00E77E01" w:rsidP="00E77E01">
      <w:pPr>
        <w:pStyle w:val="af0"/>
        <w:jc w:val="both"/>
        <w:rPr>
          <w:sz w:val="24"/>
        </w:rPr>
      </w:pPr>
    </w:p>
    <w:p w:rsidR="00E77E01" w:rsidRDefault="00E77E01" w:rsidP="00E77E01">
      <w:pPr>
        <w:pStyle w:val="af0"/>
        <w:jc w:val="both"/>
        <w:rPr>
          <w:sz w:val="24"/>
        </w:rPr>
      </w:pPr>
    </w:p>
    <w:p w:rsidR="00E77E01" w:rsidRDefault="00E77E01" w:rsidP="00E77E01">
      <w:pPr>
        <w:pStyle w:val="af0"/>
        <w:jc w:val="both"/>
        <w:rPr>
          <w:sz w:val="24"/>
        </w:rPr>
      </w:pPr>
    </w:p>
    <w:p w:rsidR="00E77E01" w:rsidRDefault="00E77E01" w:rsidP="00E77E01">
      <w:pPr>
        <w:pStyle w:val="af0"/>
        <w:jc w:val="both"/>
        <w:rPr>
          <w:sz w:val="24"/>
        </w:rPr>
      </w:pPr>
    </w:p>
    <w:p w:rsidR="00E77E01" w:rsidRDefault="00E77E01" w:rsidP="00E77E01">
      <w:pPr>
        <w:pStyle w:val="af0"/>
        <w:jc w:val="both"/>
        <w:rPr>
          <w:sz w:val="24"/>
        </w:rPr>
      </w:pPr>
    </w:p>
    <w:p w:rsidR="00E77E01" w:rsidRDefault="00E77E01" w:rsidP="00E77E01">
      <w:pPr>
        <w:pStyle w:val="af0"/>
        <w:jc w:val="both"/>
        <w:rPr>
          <w:sz w:val="24"/>
        </w:rPr>
      </w:pPr>
    </w:p>
    <w:p w:rsidR="00E77E01" w:rsidRDefault="00E77E01" w:rsidP="00E77E01">
      <w:pPr>
        <w:pStyle w:val="af0"/>
        <w:jc w:val="both"/>
        <w:rPr>
          <w:sz w:val="24"/>
        </w:rPr>
      </w:pPr>
    </w:p>
    <w:p w:rsidR="00E77E01" w:rsidRDefault="00E77E01" w:rsidP="00E77E01">
      <w:pPr>
        <w:pStyle w:val="af0"/>
        <w:jc w:val="both"/>
        <w:rPr>
          <w:sz w:val="24"/>
        </w:rPr>
      </w:pPr>
    </w:p>
    <w:p w:rsidR="00E77E01" w:rsidRDefault="00E77E01" w:rsidP="00E77E01">
      <w:pPr>
        <w:pStyle w:val="af0"/>
        <w:jc w:val="both"/>
        <w:rPr>
          <w:sz w:val="24"/>
        </w:rPr>
      </w:pPr>
    </w:p>
    <w:p w:rsidR="00E77E01" w:rsidRDefault="00E77E01" w:rsidP="00E77E01">
      <w:pPr>
        <w:pStyle w:val="af0"/>
        <w:jc w:val="both"/>
        <w:rPr>
          <w:sz w:val="24"/>
        </w:rPr>
      </w:pPr>
    </w:p>
    <w:p w:rsidR="00E77E01" w:rsidRDefault="00E77E01" w:rsidP="00E77E01">
      <w:pPr>
        <w:pStyle w:val="af0"/>
        <w:jc w:val="both"/>
        <w:rPr>
          <w:sz w:val="24"/>
        </w:rPr>
      </w:pPr>
    </w:p>
    <w:p w:rsidR="00E77E01" w:rsidRDefault="00E77E01" w:rsidP="00E77E01">
      <w:pPr>
        <w:pStyle w:val="af0"/>
        <w:jc w:val="both"/>
        <w:rPr>
          <w:sz w:val="24"/>
        </w:rPr>
      </w:pPr>
    </w:p>
    <w:p w:rsidR="00E77E01" w:rsidRDefault="00E77E01" w:rsidP="00E77E01">
      <w:pPr>
        <w:pStyle w:val="af0"/>
        <w:jc w:val="both"/>
        <w:rPr>
          <w:sz w:val="24"/>
        </w:rPr>
      </w:pPr>
    </w:p>
    <w:p w:rsidR="00177B40" w:rsidRPr="00F01716" w:rsidRDefault="00177B40" w:rsidP="00177B40">
      <w:pPr>
        <w:shd w:val="clear" w:color="auto" w:fill="FFFFFF"/>
        <w:autoSpaceDE w:val="0"/>
        <w:autoSpaceDN w:val="0"/>
        <w:adjustRightInd w:val="0"/>
      </w:pPr>
    </w:p>
    <w:p w:rsidR="00177B40" w:rsidRDefault="00177B40" w:rsidP="00DC50FF">
      <w:pPr>
        <w:pStyle w:val="af0"/>
        <w:ind w:firstLine="0"/>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E77E01">
      <w:pPr>
        <w:pStyle w:val="af0"/>
        <w:jc w:val="right"/>
        <w:rPr>
          <w:sz w:val="24"/>
        </w:rPr>
      </w:pPr>
    </w:p>
    <w:p w:rsidR="00177B40" w:rsidRDefault="00177B40" w:rsidP="00D9099F">
      <w:pPr>
        <w:pStyle w:val="af0"/>
        <w:ind w:firstLine="0"/>
        <w:rPr>
          <w:sz w:val="24"/>
        </w:rPr>
      </w:pPr>
    </w:p>
    <w:sectPr w:rsidR="00177B40" w:rsidSect="00BB2C7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833" w:rsidRDefault="00B40833" w:rsidP="00C5122E">
      <w:r>
        <w:separator/>
      </w:r>
    </w:p>
  </w:endnote>
  <w:endnote w:type="continuationSeparator" w:id="0">
    <w:p w:rsidR="00B40833" w:rsidRDefault="00B40833" w:rsidP="00C5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3965"/>
      <w:docPartObj>
        <w:docPartGallery w:val="Page Numbers (Bottom of Page)"/>
        <w:docPartUnique/>
      </w:docPartObj>
    </w:sdtPr>
    <w:sdtEndPr/>
    <w:sdtContent>
      <w:p w:rsidR="00EF52E1" w:rsidRDefault="00B40833">
        <w:pPr>
          <w:pStyle w:val="a9"/>
          <w:jc w:val="right"/>
        </w:pPr>
        <w:r>
          <w:fldChar w:fldCharType="begin"/>
        </w:r>
        <w:r>
          <w:instrText xml:space="preserve"> PAGE   \* MERGEFORMAT </w:instrText>
        </w:r>
        <w:r>
          <w:fldChar w:fldCharType="separate"/>
        </w:r>
        <w:r w:rsidR="00492D5F">
          <w:rPr>
            <w:noProof/>
          </w:rPr>
          <w:t>2</w:t>
        </w:r>
        <w:r>
          <w:rPr>
            <w:noProof/>
          </w:rPr>
          <w:fldChar w:fldCharType="end"/>
        </w:r>
      </w:p>
    </w:sdtContent>
  </w:sdt>
  <w:p w:rsidR="00EF52E1" w:rsidRDefault="00EF52E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833" w:rsidRDefault="00B40833" w:rsidP="00C5122E">
      <w:r>
        <w:separator/>
      </w:r>
    </w:p>
  </w:footnote>
  <w:footnote w:type="continuationSeparator" w:id="0">
    <w:p w:rsidR="00B40833" w:rsidRDefault="00B40833" w:rsidP="00C51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51E99"/>
    <w:multiLevelType w:val="hybridMultilevel"/>
    <w:tmpl w:val="CDAA9B64"/>
    <w:lvl w:ilvl="0" w:tplc="D680812C">
      <w:start w:val="1"/>
      <w:numFmt w:val="decimal"/>
      <w:lvlText w:val="%1."/>
      <w:lvlJc w:val="left"/>
      <w:pPr>
        <w:tabs>
          <w:tab w:val="num" w:pos="1065"/>
        </w:tabs>
        <w:ind w:left="1065" w:hanging="360"/>
      </w:pPr>
    </w:lvl>
    <w:lvl w:ilvl="1" w:tplc="EE025D40">
      <w:numFmt w:val="none"/>
      <w:lvlText w:val=""/>
      <w:lvlJc w:val="left"/>
      <w:pPr>
        <w:tabs>
          <w:tab w:val="num" w:pos="360"/>
        </w:tabs>
        <w:ind w:left="0" w:firstLine="0"/>
      </w:pPr>
    </w:lvl>
    <w:lvl w:ilvl="2" w:tplc="E15E5E2E">
      <w:numFmt w:val="none"/>
      <w:lvlText w:val=""/>
      <w:lvlJc w:val="left"/>
      <w:pPr>
        <w:tabs>
          <w:tab w:val="num" w:pos="360"/>
        </w:tabs>
        <w:ind w:left="0" w:firstLine="0"/>
      </w:pPr>
    </w:lvl>
    <w:lvl w:ilvl="3" w:tplc="7626FEF0">
      <w:numFmt w:val="none"/>
      <w:lvlText w:val=""/>
      <w:lvlJc w:val="left"/>
      <w:pPr>
        <w:tabs>
          <w:tab w:val="num" w:pos="360"/>
        </w:tabs>
        <w:ind w:left="0" w:firstLine="0"/>
      </w:pPr>
    </w:lvl>
    <w:lvl w:ilvl="4" w:tplc="E34699FC">
      <w:numFmt w:val="none"/>
      <w:lvlText w:val=""/>
      <w:lvlJc w:val="left"/>
      <w:pPr>
        <w:tabs>
          <w:tab w:val="num" w:pos="360"/>
        </w:tabs>
        <w:ind w:left="0" w:firstLine="0"/>
      </w:pPr>
    </w:lvl>
    <w:lvl w:ilvl="5" w:tplc="D6AE893A">
      <w:numFmt w:val="none"/>
      <w:lvlText w:val=""/>
      <w:lvlJc w:val="left"/>
      <w:pPr>
        <w:tabs>
          <w:tab w:val="num" w:pos="360"/>
        </w:tabs>
        <w:ind w:left="0" w:firstLine="0"/>
      </w:pPr>
    </w:lvl>
    <w:lvl w:ilvl="6" w:tplc="0D1A0CA4">
      <w:numFmt w:val="none"/>
      <w:lvlText w:val=""/>
      <w:lvlJc w:val="left"/>
      <w:pPr>
        <w:tabs>
          <w:tab w:val="num" w:pos="360"/>
        </w:tabs>
        <w:ind w:left="0" w:firstLine="0"/>
      </w:pPr>
    </w:lvl>
    <w:lvl w:ilvl="7" w:tplc="6CCC5048">
      <w:numFmt w:val="none"/>
      <w:lvlText w:val=""/>
      <w:lvlJc w:val="left"/>
      <w:pPr>
        <w:tabs>
          <w:tab w:val="num" w:pos="360"/>
        </w:tabs>
        <w:ind w:left="0" w:firstLine="0"/>
      </w:pPr>
    </w:lvl>
    <w:lvl w:ilvl="8" w:tplc="568C8CE6">
      <w:numFmt w:val="none"/>
      <w:lvlText w:val=""/>
      <w:lvlJc w:val="left"/>
      <w:pPr>
        <w:tabs>
          <w:tab w:val="num" w:pos="360"/>
        </w:tabs>
        <w:ind w:left="0" w:firstLine="0"/>
      </w:pPr>
    </w:lvl>
  </w:abstractNum>
  <w:abstractNum w:abstractNumId="1">
    <w:nsid w:val="26B06F59"/>
    <w:multiLevelType w:val="hybridMultilevel"/>
    <w:tmpl w:val="DEA4DD6A"/>
    <w:lvl w:ilvl="0" w:tplc="58926EC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D263B46"/>
    <w:multiLevelType w:val="multilevel"/>
    <w:tmpl w:val="36F85AAC"/>
    <w:lvl w:ilvl="0">
      <w:start w:val="2"/>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
    <w:nsid w:val="47DB580F"/>
    <w:multiLevelType w:val="hybridMultilevel"/>
    <w:tmpl w:val="D95E96E6"/>
    <w:lvl w:ilvl="0" w:tplc="07D86896">
      <w:start w:val="1"/>
      <w:numFmt w:val="decimal"/>
      <w:lvlText w:val="%1."/>
      <w:lvlJc w:val="left"/>
      <w:pPr>
        <w:tabs>
          <w:tab w:val="num" w:pos="636"/>
        </w:tabs>
        <w:ind w:left="636"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E64295"/>
    <w:multiLevelType w:val="multilevel"/>
    <w:tmpl w:val="13E4707A"/>
    <w:lvl w:ilvl="0">
      <w:start w:val="2"/>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5">
    <w:nsid w:val="78E11959"/>
    <w:multiLevelType w:val="multilevel"/>
    <w:tmpl w:val="20DC1C7E"/>
    <w:lvl w:ilvl="0">
      <w:start w:val="2"/>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6">
    <w:nsid w:val="79D11063"/>
    <w:multiLevelType w:val="hybridMultilevel"/>
    <w:tmpl w:val="19B200FA"/>
    <w:lvl w:ilvl="0" w:tplc="564C36C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7E01"/>
    <w:rsid w:val="00016D1D"/>
    <w:rsid w:val="00020E8D"/>
    <w:rsid w:val="00020ED8"/>
    <w:rsid w:val="000462CE"/>
    <w:rsid w:val="00056AFD"/>
    <w:rsid w:val="000614BA"/>
    <w:rsid w:val="00062842"/>
    <w:rsid w:val="000639C8"/>
    <w:rsid w:val="00072D2E"/>
    <w:rsid w:val="0008333A"/>
    <w:rsid w:val="0008573E"/>
    <w:rsid w:val="000B55FF"/>
    <w:rsid w:val="000C1ED3"/>
    <w:rsid w:val="000C5B9A"/>
    <w:rsid w:val="000C6E21"/>
    <w:rsid w:val="000D5984"/>
    <w:rsid w:val="000E5188"/>
    <w:rsid w:val="000F0350"/>
    <w:rsid w:val="001157C4"/>
    <w:rsid w:val="0011722A"/>
    <w:rsid w:val="0013101E"/>
    <w:rsid w:val="00132FA9"/>
    <w:rsid w:val="001363A6"/>
    <w:rsid w:val="00137410"/>
    <w:rsid w:val="00140045"/>
    <w:rsid w:val="001446CB"/>
    <w:rsid w:val="00177B40"/>
    <w:rsid w:val="001A033B"/>
    <w:rsid w:val="001A0AFC"/>
    <w:rsid w:val="001A6583"/>
    <w:rsid w:val="001B7E1F"/>
    <w:rsid w:val="001C23A4"/>
    <w:rsid w:val="001D335D"/>
    <w:rsid w:val="001E175C"/>
    <w:rsid w:val="001E5C09"/>
    <w:rsid w:val="0020251C"/>
    <w:rsid w:val="0020608C"/>
    <w:rsid w:val="00221BD8"/>
    <w:rsid w:val="00224809"/>
    <w:rsid w:val="00234BC2"/>
    <w:rsid w:val="0025617F"/>
    <w:rsid w:val="00256266"/>
    <w:rsid w:val="00257CEC"/>
    <w:rsid w:val="00260C37"/>
    <w:rsid w:val="002716F7"/>
    <w:rsid w:val="0028039B"/>
    <w:rsid w:val="00297C20"/>
    <w:rsid w:val="002A2DAA"/>
    <w:rsid w:val="002B1207"/>
    <w:rsid w:val="002F3FAF"/>
    <w:rsid w:val="002F51FF"/>
    <w:rsid w:val="00300182"/>
    <w:rsid w:val="00301390"/>
    <w:rsid w:val="00305DCA"/>
    <w:rsid w:val="003061A6"/>
    <w:rsid w:val="003409C5"/>
    <w:rsid w:val="00376E4A"/>
    <w:rsid w:val="003848D1"/>
    <w:rsid w:val="003C1654"/>
    <w:rsid w:val="003E68A4"/>
    <w:rsid w:val="004036B4"/>
    <w:rsid w:val="00404B6E"/>
    <w:rsid w:val="004223E4"/>
    <w:rsid w:val="004226AD"/>
    <w:rsid w:val="00424B17"/>
    <w:rsid w:val="004272CE"/>
    <w:rsid w:val="0043539D"/>
    <w:rsid w:val="004357B3"/>
    <w:rsid w:val="00442BF9"/>
    <w:rsid w:val="004464AF"/>
    <w:rsid w:val="004508C7"/>
    <w:rsid w:val="00453B70"/>
    <w:rsid w:val="00480270"/>
    <w:rsid w:val="00487290"/>
    <w:rsid w:val="00491872"/>
    <w:rsid w:val="00492D5F"/>
    <w:rsid w:val="0049701B"/>
    <w:rsid w:val="004C4D05"/>
    <w:rsid w:val="004C5D5B"/>
    <w:rsid w:val="004D787B"/>
    <w:rsid w:val="004F0C40"/>
    <w:rsid w:val="004F141B"/>
    <w:rsid w:val="00502856"/>
    <w:rsid w:val="00503787"/>
    <w:rsid w:val="00503D23"/>
    <w:rsid w:val="005040F2"/>
    <w:rsid w:val="0051628D"/>
    <w:rsid w:val="0055010D"/>
    <w:rsid w:val="005548D0"/>
    <w:rsid w:val="005558B8"/>
    <w:rsid w:val="00560E6B"/>
    <w:rsid w:val="00561FE7"/>
    <w:rsid w:val="00563604"/>
    <w:rsid w:val="00566B09"/>
    <w:rsid w:val="00580FC9"/>
    <w:rsid w:val="00581539"/>
    <w:rsid w:val="00587D86"/>
    <w:rsid w:val="00592EFA"/>
    <w:rsid w:val="00596738"/>
    <w:rsid w:val="005A61CB"/>
    <w:rsid w:val="005B0160"/>
    <w:rsid w:val="005B0221"/>
    <w:rsid w:val="005D7A9F"/>
    <w:rsid w:val="005F07B2"/>
    <w:rsid w:val="005F1370"/>
    <w:rsid w:val="0061775A"/>
    <w:rsid w:val="00633CAF"/>
    <w:rsid w:val="00655A46"/>
    <w:rsid w:val="006617C5"/>
    <w:rsid w:val="0066714D"/>
    <w:rsid w:val="0067378C"/>
    <w:rsid w:val="00683982"/>
    <w:rsid w:val="006A4A9C"/>
    <w:rsid w:val="006A7359"/>
    <w:rsid w:val="006C4746"/>
    <w:rsid w:val="006C4D6C"/>
    <w:rsid w:val="006F6BD7"/>
    <w:rsid w:val="0072446B"/>
    <w:rsid w:val="00724BF0"/>
    <w:rsid w:val="007322E6"/>
    <w:rsid w:val="00752965"/>
    <w:rsid w:val="00753B8A"/>
    <w:rsid w:val="00755D83"/>
    <w:rsid w:val="0075781D"/>
    <w:rsid w:val="00762556"/>
    <w:rsid w:val="00773C32"/>
    <w:rsid w:val="007872CE"/>
    <w:rsid w:val="007A51D4"/>
    <w:rsid w:val="007C2360"/>
    <w:rsid w:val="007C48EC"/>
    <w:rsid w:val="007E4E63"/>
    <w:rsid w:val="007F3983"/>
    <w:rsid w:val="00851EB2"/>
    <w:rsid w:val="00853EF7"/>
    <w:rsid w:val="00854315"/>
    <w:rsid w:val="0086442A"/>
    <w:rsid w:val="008857C2"/>
    <w:rsid w:val="008A5933"/>
    <w:rsid w:val="008B0FB6"/>
    <w:rsid w:val="008B4BE6"/>
    <w:rsid w:val="008C32B8"/>
    <w:rsid w:val="008C4995"/>
    <w:rsid w:val="008D211A"/>
    <w:rsid w:val="008D4B15"/>
    <w:rsid w:val="008D6A0C"/>
    <w:rsid w:val="008E71D7"/>
    <w:rsid w:val="00911543"/>
    <w:rsid w:val="00927AD6"/>
    <w:rsid w:val="009427F6"/>
    <w:rsid w:val="009558AA"/>
    <w:rsid w:val="00963695"/>
    <w:rsid w:val="00974D0A"/>
    <w:rsid w:val="009A0981"/>
    <w:rsid w:val="009B4FC9"/>
    <w:rsid w:val="009C68B5"/>
    <w:rsid w:val="009D1EF5"/>
    <w:rsid w:val="009E6AE4"/>
    <w:rsid w:val="009F22E0"/>
    <w:rsid w:val="00A10024"/>
    <w:rsid w:val="00A11969"/>
    <w:rsid w:val="00A15279"/>
    <w:rsid w:val="00A3148A"/>
    <w:rsid w:val="00A44114"/>
    <w:rsid w:val="00A47156"/>
    <w:rsid w:val="00A503A0"/>
    <w:rsid w:val="00A53FCF"/>
    <w:rsid w:val="00A663F5"/>
    <w:rsid w:val="00A75067"/>
    <w:rsid w:val="00A81EC6"/>
    <w:rsid w:val="00A825AA"/>
    <w:rsid w:val="00A84580"/>
    <w:rsid w:val="00A9079D"/>
    <w:rsid w:val="00A91ED0"/>
    <w:rsid w:val="00A95211"/>
    <w:rsid w:val="00A977AE"/>
    <w:rsid w:val="00AA4BA0"/>
    <w:rsid w:val="00B21F7B"/>
    <w:rsid w:val="00B27B9E"/>
    <w:rsid w:val="00B34A80"/>
    <w:rsid w:val="00B40833"/>
    <w:rsid w:val="00B475FC"/>
    <w:rsid w:val="00B54D74"/>
    <w:rsid w:val="00B738CB"/>
    <w:rsid w:val="00B80691"/>
    <w:rsid w:val="00B86594"/>
    <w:rsid w:val="00BA5AEC"/>
    <w:rsid w:val="00BB2C7C"/>
    <w:rsid w:val="00BB3998"/>
    <w:rsid w:val="00BB52C0"/>
    <w:rsid w:val="00BD3283"/>
    <w:rsid w:val="00BF6CDD"/>
    <w:rsid w:val="00C0184D"/>
    <w:rsid w:val="00C446D7"/>
    <w:rsid w:val="00C5122E"/>
    <w:rsid w:val="00C53E3E"/>
    <w:rsid w:val="00C579A3"/>
    <w:rsid w:val="00C80F8E"/>
    <w:rsid w:val="00C83ED5"/>
    <w:rsid w:val="00C916A7"/>
    <w:rsid w:val="00CA7492"/>
    <w:rsid w:val="00CC6DA6"/>
    <w:rsid w:val="00D035FA"/>
    <w:rsid w:val="00D3109C"/>
    <w:rsid w:val="00D36EA4"/>
    <w:rsid w:val="00D610F2"/>
    <w:rsid w:val="00D759D5"/>
    <w:rsid w:val="00D8450A"/>
    <w:rsid w:val="00D85B3A"/>
    <w:rsid w:val="00D87571"/>
    <w:rsid w:val="00D9099F"/>
    <w:rsid w:val="00DB1CBD"/>
    <w:rsid w:val="00DC108F"/>
    <w:rsid w:val="00DC50FF"/>
    <w:rsid w:val="00DC57BD"/>
    <w:rsid w:val="00DC5B40"/>
    <w:rsid w:val="00DD1138"/>
    <w:rsid w:val="00DD11FA"/>
    <w:rsid w:val="00DD3B2E"/>
    <w:rsid w:val="00DE5F07"/>
    <w:rsid w:val="00E10D41"/>
    <w:rsid w:val="00E34C97"/>
    <w:rsid w:val="00E50446"/>
    <w:rsid w:val="00E71E97"/>
    <w:rsid w:val="00E77E01"/>
    <w:rsid w:val="00E95AB0"/>
    <w:rsid w:val="00EE7CAE"/>
    <w:rsid w:val="00EF09BA"/>
    <w:rsid w:val="00EF2122"/>
    <w:rsid w:val="00EF52E1"/>
    <w:rsid w:val="00F00384"/>
    <w:rsid w:val="00F0102A"/>
    <w:rsid w:val="00F243EA"/>
    <w:rsid w:val="00F278AE"/>
    <w:rsid w:val="00F3294B"/>
    <w:rsid w:val="00F409D2"/>
    <w:rsid w:val="00F439FA"/>
    <w:rsid w:val="00F5553B"/>
    <w:rsid w:val="00F55DCF"/>
    <w:rsid w:val="00F567C8"/>
    <w:rsid w:val="00F627CF"/>
    <w:rsid w:val="00F6597A"/>
    <w:rsid w:val="00F72FDC"/>
    <w:rsid w:val="00F75E92"/>
    <w:rsid w:val="00F964EB"/>
    <w:rsid w:val="00FB3834"/>
    <w:rsid w:val="00FB538B"/>
    <w:rsid w:val="00FC7242"/>
    <w:rsid w:val="00FE448C"/>
    <w:rsid w:val="00FE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D4378-6B00-455B-9127-9687C5FC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E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7E01"/>
    <w:pPr>
      <w:spacing w:before="600" w:line="360" w:lineRule="auto"/>
      <w:outlineLvl w:val="0"/>
    </w:pPr>
    <w:rPr>
      <w:rFonts w:ascii="Cambria" w:hAnsi="Cambria"/>
      <w:b/>
      <w:bCs/>
      <w:i/>
      <w:iCs/>
      <w:sz w:val="32"/>
      <w:szCs w:val="32"/>
    </w:rPr>
  </w:style>
  <w:style w:type="paragraph" w:styleId="2">
    <w:name w:val="heading 2"/>
    <w:basedOn w:val="a"/>
    <w:next w:val="a"/>
    <w:link w:val="20"/>
    <w:unhideWhenUsed/>
    <w:qFormat/>
    <w:rsid w:val="00E77E01"/>
    <w:pPr>
      <w:spacing w:before="320" w:line="360" w:lineRule="auto"/>
      <w:outlineLvl w:val="1"/>
    </w:pPr>
    <w:rPr>
      <w:rFonts w:ascii="Cambria" w:hAnsi="Cambria"/>
      <w:b/>
      <w:bCs/>
      <w:i/>
      <w:iCs/>
      <w:sz w:val="28"/>
      <w:szCs w:val="28"/>
    </w:rPr>
  </w:style>
  <w:style w:type="paragraph" w:styleId="3">
    <w:name w:val="heading 3"/>
    <w:basedOn w:val="a"/>
    <w:next w:val="a"/>
    <w:link w:val="30"/>
    <w:semiHidden/>
    <w:unhideWhenUsed/>
    <w:qFormat/>
    <w:rsid w:val="00E77E01"/>
    <w:pPr>
      <w:spacing w:before="320" w:line="360" w:lineRule="auto"/>
      <w:outlineLvl w:val="2"/>
    </w:pPr>
    <w:rPr>
      <w:rFonts w:ascii="Cambria" w:hAnsi="Cambria"/>
      <w:b/>
      <w:bCs/>
      <w:i/>
      <w:iCs/>
      <w:sz w:val="26"/>
      <w:szCs w:val="26"/>
    </w:rPr>
  </w:style>
  <w:style w:type="paragraph" w:styleId="4">
    <w:name w:val="heading 4"/>
    <w:basedOn w:val="a"/>
    <w:next w:val="a"/>
    <w:link w:val="40"/>
    <w:semiHidden/>
    <w:unhideWhenUsed/>
    <w:qFormat/>
    <w:rsid w:val="00E77E01"/>
    <w:pPr>
      <w:spacing w:before="280" w:line="360" w:lineRule="auto"/>
      <w:outlineLvl w:val="3"/>
    </w:pPr>
    <w:rPr>
      <w:rFonts w:ascii="Cambria" w:hAnsi="Cambria"/>
      <w:b/>
      <w:bCs/>
      <w:i/>
      <w:iCs/>
    </w:rPr>
  </w:style>
  <w:style w:type="paragraph" w:styleId="5">
    <w:name w:val="heading 5"/>
    <w:basedOn w:val="a"/>
    <w:next w:val="a"/>
    <w:link w:val="50"/>
    <w:uiPriority w:val="9"/>
    <w:semiHidden/>
    <w:unhideWhenUsed/>
    <w:qFormat/>
    <w:rsid w:val="00E77E01"/>
    <w:pPr>
      <w:spacing w:before="280" w:line="360" w:lineRule="auto"/>
      <w:outlineLvl w:val="4"/>
    </w:pPr>
    <w:rPr>
      <w:rFonts w:ascii="Cambria" w:hAnsi="Cambria"/>
      <w:b/>
      <w:bCs/>
      <w:i/>
      <w:iCs/>
    </w:rPr>
  </w:style>
  <w:style w:type="paragraph" w:styleId="6">
    <w:name w:val="heading 6"/>
    <w:basedOn w:val="a"/>
    <w:next w:val="a"/>
    <w:link w:val="60"/>
    <w:uiPriority w:val="9"/>
    <w:semiHidden/>
    <w:unhideWhenUsed/>
    <w:qFormat/>
    <w:rsid w:val="00E77E01"/>
    <w:pPr>
      <w:spacing w:before="280" w:after="80" w:line="360" w:lineRule="auto"/>
      <w:outlineLvl w:val="5"/>
    </w:pPr>
    <w:rPr>
      <w:rFonts w:ascii="Cambria" w:hAnsi="Cambria"/>
      <w:b/>
      <w:bCs/>
      <w:i/>
      <w:iCs/>
    </w:rPr>
  </w:style>
  <w:style w:type="paragraph" w:styleId="7">
    <w:name w:val="heading 7"/>
    <w:basedOn w:val="a"/>
    <w:next w:val="a"/>
    <w:link w:val="70"/>
    <w:uiPriority w:val="9"/>
    <w:semiHidden/>
    <w:unhideWhenUsed/>
    <w:qFormat/>
    <w:rsid w:val="00E77E01"/>
    <w:pPr>
      <w:spacing w:before="280" w:line="360" w:lineRule="auto"/>
      <w:outlineLvl w:val="6"/>
    </w:pPr>
    <w:rPr>
      <w:rFonts w:ascii="Cambria" w:hAnsi="Cambria"/>
      <w:b/>
      <w:bCs/>
      <w:i/>
      <w:iCs/>
      <w:sz w:val="20"/>
      <w:szCs w:val="20"/>
    </w:rPr>
  </w:style>
  <w:style w:type="paragraph" w:styleId="8">
    <w:name w:val="heading 8"/>
    <w:basedOn w:val="a"/>
    <w:next w:val="a"/>
    <w:link w:val="80"/>
    <w:uiPriority w:val="9"/>
    <w:semiHidden/>
    <w:unhideWhenUsed/>
    <w:qFormat/>
    <w:rsid w:val="00E77E01"/>
    <w:pPr>
      <w:spacing w:before="280" w:line="360" w:lineRule="auto"/>
      <w:outlineLvl w:val="7"/>
    </w:pPr>
    <w:rPr>
      <w:rFonts w:ascii="Cambria" w:hAnsi="Cambria"/>
      <w:b/>
      <w:bCs/>
      <w:i/>
      <w:iCs/>
      <w:sz w:val="18"/>
      <w:szCs w:val="18"/>
    </w:rPr>
  </w:style>
  <w:style w:type="paragraph" w:styleId="9">
    <w:name w:val="heading 9"/>
    <w:basedOn w:val="a"/>
    <w:next w:val="a"/>
    <w:link w:val="90"/>
    <w:uiPriority w:val="9"/>
    <w:semiHidden/>
    <w:unhideWhenUsed/>
    <w:qFormat/>
    <w:rsid w:val="00E77E01"/>
    <w:pPr>
      <w:spacing w:before="280" w:line="360" w:lineRule="auto"/>
      <w:outlineLvl w:val="8"/>
    </w:pPr>
    <w:rPr>
      <w:rFonts w:ascii="Cambria"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7E01"/>
    <w:rPr>
      <w:rFonts w:ascii="Cambria" w:eastAsia="Times New Roman" w:hAnsi="Cambria" w:cs="Times New Roman"/>
      <w:b/>
      <w:bCs/>
      <w:i/>
      <w:iCs/>
      <w:sz w:val="32"/>
      <w:szCs w:val="32"/>
      <w:lang w:eastAsia="ru-RU"/>
    </w:rPr>
  </w:style>
  <w:style w:type="character" w:customStyle="1" w:styleId="20">
    <w:name w:val="Заголовок 2 Знак"/>
    <w:basedOn w:val="a0"/>
    <w:link w:val="2"/>
    <w:rsid w:val="00E77E01"/>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E77E01"/>
    <w:rPr>
      <w:rFonts w:ascii="Cambria" w:eastAsia="Times New Roman" w:hAnsi="Cambria" w:cs="Times New Roman"/>
      <w:b/>
      <w:bCs/>
      <w:i/>
      <w:iCs/>
      <w:sz w:val="26"/>
      <w:szCs w:val="26"/>
      <w:lang w:eastAsia="ru-RU"/>
    </w:rPr>
  </w:style>
  <w:style w:type="character" w:customStyle="1" w:styleId="40">
    <w:name w:val="Заголовок 4 Знак"/>
    <w:basedOn w:val="a0"/>
    <w:link w:val="4"/>
    <w:semiHidden/>
    <w:rsid w:val="00E77E01"/>
    <w:rPr>
      <w:rFonts w:ascii="Cambria" w:eastAsia="Times New Roman" w:hAnsi="Cambria" w:cs="Times New Roman"/>
      <w:b/>
      <w:bCs/>
      <w:i/>
      <w:iCs/>
      <w:sz w:val="24"/>
      <w:szCs w:val="24"/>
      <w:lang w:eastAsia="ru-RU"/>
    </w:rPr>
  </w:style>
  <w:style w:type="character" w:customStyle="1" w:styleId="50">
    <w:name w:val="Заголовок 5 Знак"/>
    <w:basedOn w:val="a0"/>
    <w:link w:val="5"/>
    <w:uiPriority w:val="9"/>
    <w:semiHidden/>
    <w:rsid w:val="00E77E01"/>
    <w:rPr>
      <w:rFonts w:ascii="Cambria" w:eastAsia="Times New Roman" w:hAnsi="Cambria" w:cs="Times New Roman"/>
      <w:b/>
      <w:bCs/>
      <w:i/>
      <w:iCs/>
      <w:sz w:val="24"/>
      <w:szCs w:val="24"/>
      <w:lang w:eastAsia="ru-RU"/>
    </w:rPr>
  </w:style>
  <w:style w:type="character" w:customStyle="1" w:styleId="60">
    <w:name w:val="Заголовок 6 Знак"/>
    <w:basedOn w:val="a0"/>
    <w:link w:val="6"/>
    <w:uiPriority w:val="9"/>
    <w:semiHidden/>
    <w:rsid w:val="00E77E01"/>
    <w:rPr>
      <w:rFonts w:ascii="Cambria" w:eastAsia="Times New Roman" w:hAnsi="Cambria" w:cs="Times New Roman"/>
      <w:b/>
      <w:bCs/>
      <w:i/>
      <w:iCs/>
      <w:sz w:val="24"/>
      <w:szCs w:val="24"/>
      <w:lang w:eastAsia="ru-RU"/>
    </w:rPr>
  </w:style>
  <w:style w:type="character" w:customStyle="1" w:styleId="70">
    <w:name w:val="Заголовок 7 Знак"/>
    <w:basedOn w:val="a0"/>
    <w:link w:val="7"/>
    <w:uiPriority w:val="9"/>
    <w:semiHidden/>
    <w:rsid w:val="00E77E01"/>
    <w:rPr>
      <w:rFonts w:ascii="Cambria" w:eastAsia="Times New Roman" w:hAnsi="Cambria" w:cs="Times New Roman"/>
      <w:b/>
      <w:bCs/>
      <w:i/>
      <w:iCs/>
      <w:sz w:val="20"/>
      <w:szCs w:val="20"/>
      <w:lang w:eastAsia="ru-RU"/>
    </w:rPr>
  </w:style>
  <w:style w:type="character" w:customStyle="1" w:styleId="80">
    <w:name w:val="Заголовок 8 Знак"/>
    <w:basedOn w:val="a0"/>
    <w:link w:val="8"/>
    <w:uiPriority w:val="9"/>
    <w:semiHidden/>
    <w:rsid w:val="00E77E01"/>
    <w:rPr>
      <w:rFonts w:ascii="Cambria" w:eastAsia="Times New Roman" w:hAnsi="Cambria" w:cs="Times New Roman"/>
      <w:b/>
      <w:bCs/>
      <w:i/>
      <w:iCs/>
      <w:sz w:val="18"/>
      <w:szCs w:val="18"/>
      <w:lang w:eastAsia="ru-RU"/>
    </w:rPr>
  </w:style>
  <w:style w:type="character" w:customStyle="1" w:styleId="90">
    <w:name w:val="Заголовок 9 Знак"/>
    <w:basedOn w:val="a0"/>
    <w:link w:val="9"/>
    <w:uiPriority w:val="9"/>
    <w:semiHidden/>
    <w:rsid w:val="00E77E01"/>
    <w:rPr>
      <w:rFonts w:ascii="Cambria" w:eastAsia="Times New Roman" w:hAnsi="Cambria" w:cs="Times New Roman"/>
      <w:i/>
      <w:iCs/>
      <w:sz w:val="18"/>
      <w:szCs w:val="18"/>
      <w:lang w:eastAsia="ru-RU"/>
    </w:rPr>
  </w:style>
  <w:style w:type="character" w:styleId="a3">
    <w:name w:val="Hyperlink"/>
    <w:basedOn w:val="a0"/>
    <w:uiPriority w:val="99"/>
    <w:semiHidden/>
    <w:unhideWhenUsed/>
    <w:rsid w:val="00E77E01"/>
    <w:rPr>
      <w:color w:val="0000FF"/>
      <w:u w:val="single"/>
    </w:rPr>
  </w:style>
  <w:style w:type="character" w:styleId="a4">
    <w:name w:val="FollowedHyperlink"/>
    <w:basedOn w:val="a0"/>
    <w:uiPriority w:val="99"/>
    <w:semiHidden/>
    <w:unhideWhenUsed/>
    <w:rsid w:val="00E77E01"/>
    <w:rPr>
      <w:color w:val="954F72" w:themeColor="followedHyperlink"/>
      <w:u w:val="single"/>
    </w:rPr>
  </w:style>
  <w:style w:type="character" w:styleId="a5">
    <w:name w:val="Emphasis"/>
    <w:uiPriority w:val="20"/>
    <w:qFormat/>
    <w:rsid w:val="00E77E01"/>
    <w:rPr>
      <w:b/>
      <w:bCs/>
      <w:i/>
      <w:iCs/>
      <w:color w:val="auto"/>
    </w:rPr>
  </w:style>
  <w:style w:type="character" w:styleId="a6">
    <w:name w:val="Strong"/>
    <w:basedOn w:val="a0"/>
    <w:uiPriority w:val="22"/>
    <w:qFormat/>
    <w:rsid w:val="00E77E01"/>
    <w:rPr>
      <w:b/>
      <w:bCs/>
      <w:spacing w:val="0"/>
    </w:rPr>
  </w:style>
  <w:style w:type="paragraph" w:styleId="a7">
    <w:name w:val="header"/>
    <w:basedOn w:val="a"/>
    <w:link w:val="a8"/>
    <w:semiHidden/>
    <w:unhideWhenUsed/>
    <w:rsid w:val="00E77E01"/>
    <w:pPr>
      <w:tabs>
        <w:tab w:val="center" w:pos="4677"/>
        <w:tab w:val="right" w:pos="9355"/>
      </w:tabs>
    </w:pPr>
  </w:style>
  <w:style w:type="character" w:customStyle="1" w:styleId="a8">
    <w:name w:val="Верхний колонтитул Знак"/>
    <w:basedOn w:val="a0"/>
    <w:link w:val="a7"/>
    <w:semiHidden/>
    <w:rsid w:val="00E77E01"/>
    <w:rPr>
      <w:rFonts w:ascii="Times New Roman" w:eastAsia="Times New Roman" w:hAnsi="Times New Roman" w:cs="Times New Roman"/>
      <w:sz w:val="24"/>
      <w:szCs w:val="24"/>
      <w:lang w:eastAsia="ru-RU"/>
    </w:rPr>
  </w:style>
  <w:style w:type="paragraph" w:styleId="a9">
    <w:name w:val="footer"/>
    <w:basedOn w:val="a"/>
    <w:link w:val="11"/>
    <w:uiPriority w:val="99"/>
    <w:unhideWhenUsed/>
    <w:rsid w:val="00E77E01"/>
    <w:pPr>
      <w:tabs>
        <w:tab w:val="center" w:pos="4677"/>
        <w:tab w:val="right" w:pos="9355"/>
      </w:tabs>
    </w:pPr>
  </w:style>
  <w:style w:type="character" w:customStyle="1" w:styleId="aa">
    <w:name w:val="Нижний колонтитул Знак"/>
    <w:basedOn w:val="a0"/>
    <w:uiPriority w:val="99"/>
    <w:rsid w:val="00E77E01"/>
    <w:rPr>
      <w:rFonts w:ascii="Times New Roman" w:eastAsia="Times New Roman" w:hAnsi="Times New Roman" w:cs="Times New Roman"/>
      <w:sz w:val="24"/>
      <w:szCs w:val="24"/>
      <w:lang w:eastAsia="ru-RU"/>
    </w:rPr>
  </w:style>
  <w:style w:type="paragraph" w:styleId="ab">
    <w:name w:val="caption"/>
    <w:basedOn w:val="a"/>
    <w:next w:val="a"/>
    <w:uiPriority w:val="35"/>
    <w:semiHidden/>
    <w:unhideWhenUsed/>
    <w:qFormat/>
    <w:rsid w:val="00E77E01"/>
    <w:rPr>
      <w:b/>
      <w:bCs/>
      <w:sz w:val="18"/>
      <w:szCs w:val="18"/>
    </w:rPr>
  </w:style>
  <w:style w:type="paragraph" w:styleId="ac">
    <w:name w:val="Title"/>
    <w:basedOn w:val="a"/>
    <w:next w:val="a"/>
    <w:link w:val="ad"/>
    <w:uiPriority w:val="10"/>
    <w:qFormat/>
    <w:rsid w:val="00E77E01"/>
    <w:rPr>
      <w:rFonts w:ascii="Cambria" w:hAnsi="Cambria"/>
      <w:b/>
      <w:bCs/>
      <w:i/>
      <w:iCs/>
      <w:spacing w:val="10"/>
      <w:sz w:val="60"/>
      <w:szCs w:val="60"/>
    </w:rPr>
  </w:style>
  <w:style w:type="character" w:customStyle="1" w:styleId="ad">
    <w:name w:val="Название Знак"/>
    <w:basedOn w:val="a0"/>
    <w:link w:val="ac"/>
    <w:uiPriority w:val="10"/>
    <w:rsid w:val="00E77E01"/>
    <w:rPr>
      <w:rFonts w:ascii="Cambria" w:eastAsia="Times New Roman" w:hAnsi="Cambria" w:cs="Times New Roman"/>
      <w:b/>
      <w:bCs/>
      <w:i/>
      <w:iCs/>
      <w:spacing w:val="10"/>
      <w:sz w:val="60"/>
      <w:szCs w:val="60"/>
      <w:lang w:eastAsia="ru-RU"/>
    </w:rPr>
  </w:style>
  <w:style w:type="paragraph" w:styleId="ae">
    <w:name w:val="Body Text"/>
    <w:basedOn w:val="a"/>
    <w:link w:val="af"/>
    <w:semiHidden/>
    <w:unhideWhenUsed/>
    <w:rsid w:val="00E77E01"/>
    <w:pPr>
      <w:jc w:val="center"/>
    </w:pPr>
    <w:rPr>
      <w:b/>
      <w:bCs/>
      <w:sz w:val="28"/>
    </w:rPr>
  </w:style>
  <w:style w:type="character" w:customStyle="1" w:styleId="af">
    <w:name w:val="Основной текст Знак"/>
    <w:basedOn w:val="a0"/>
    <w:link w:val="ae"/>
    <w:semiHidden/>
    <w:rsid w:val="00E77E01"/>
    <w:rPr>
      <w:rFonts w:ascii="Times New Roman" w:eastAsia="Times New Roman" w:hAnsi="Times New Roman" w:cs="Times New Roman"/>
      <w:b/>
      <w:bCs/>
      <w:sz w:val="28"/>
      <w:szCs w:val="24"/>
      <w:lang w:eastAsia="ru-RU"/>
    </w:rPr>
  </w:style>
  <w:style w:type="paragraph" w:styleId="af0">
    <w:name w:val="Body Text Indent"/>
    <w:basedOn w:val="a"/>
    <w:link w:val="af1"/>
    <w:unhideWhenUsed/>
    <w:rsid w:val="00E77E01"/>
    <w:pPr>
      <w:ind w:firstLine="708"/>
    </w:pPr>
    <w:rPr>
      <w:sz w:val="28"/>
    </w:rPr>
  </w:style>
  <w:style w:type="character" w:customStyle="1" w:styleId="af1">
    <w:name w:val="Основной текст с отступом Знак"/>
    <w:basedOn w:val="a0"/>
    <w:link w:val="af0"/>
    <w:rsid w:val="00E77E01"/>
    <w:rPr>
      <w:rFonts w:ascii="Times New Roman" w:eastAsia="Times New Roman" w:hAnsi="Times New Roman" w:cs="Times New Roman"/>
      <w:sz w:val="28"/>
      <w:szCs w:val="24"/>
      <w:lang w:eastAsia="ru-RU"/>
    </w:rPr>
  </w:style>
  <w:style w:type="paragraph" w:styleId="af2">
    <w:name w:val="Subtitle"/>
    <w:basedOn w:val="a"/>
    <w:next w:val="a"/>
    <w:link w:val="af3"/>
    <w:uiPriority w:val="11"/>
    <w:qFormat/>
    <w:rsid w:val="00E77E01"/>
    <w:pPr>
      <w:spacing w:after="320"/>
      <w:jc w:val="right"/>
    </w:pPr>
    <w:rPr>
      <w:i/>
      <w:iCs/>
      <w:color w:val="808080"/>
      <w:spacing w:val="10"/>
    </w:rPr>
  </w:style>
  <w:style w:type="character" w:customStyle="1" w:styleId="af3">
    <w:name w:val="Подзаголовок Знак"/>
    <w:basedOn w:val="a0"/>
    <w:link w:val="af2"/>
    <w:uiPriority w:val="11"/>
    <w:rsid w:val="00E77E01"/>
    <w:rPr>
      <w:rFonts w:ascii="Times New Roman" w:eastAsia="Times New Roman" w:hAnsi="Times New Roman" w:cs="Times New Roman"/>
      <w:i/>
      <w:iCs/>
      <w:color w:val="808080"/>
      <w:spacing w:val="10"/>
      <w:sz w:val="24"/>
      <w:szCs w:val="24"/>
      <w:lang w:eastAsia="ru-RU"/>
    </w:rPr>
  </w:style>
  <w:style w:type="paragraph" w:styleId="21">
    <w:name w:val="Body Text 2"/>
    <w:basedOn w:val="a"/>
    <w:link w:val="210"/>
    <w:semiHidden/>
    <w:unhideWhenUsed/>
    <w:rsid w:val="00E77E01"/>
    <w:pPr>
      <w:jc w:val="center"/>
    </w:pPr>
    <w:rPr>
      <w:sz w:val="28"/>
    </w:rPr>
  </w:style>
  <w:style w:type="character" w:customStyle="1" w:styleId="22">
    <w:name w:val="Основной текст 2 Знак"/>
    <w:basedOn w:val="a0"/>
    <w:semiHidden/>
    <w:rsid w:val="00E77E01"/>
    <w:rPr>
      <w:rFonts w:ascii="Times New Roman" w:eastAsia="Times New Roman" w:hAnsi="Times New Roman" w:cs="Times New Roman"/>
      <w:sz w:val="24"/>
      <w:szCs w:val="24"/>
      <w:lang w:eastAsia="ru-RU"/>
    </w:rPr>
  </w:style>
  <w:style w:type="paragraph" w:styleId="31">
    <w:name w:val="Body Text 3"/>
    <w:basedOn w:val="a"/>
    <w:link w:val="32"/>
    <w:unhideWhenUsed/>
    <w:rsid w:val="00E77E01"/>
    <w:rPr>
      <w:sz w:val="28"/>
    </w:rPr>
  </w:style>
  <w:style w:type="character" w:customStyle="1" w:styleId="32">
    <w:name w:val="Основной текст 3 Знак"/>
    <w:basedOn w:val="a0"/>
    <w:link w:val="31"/>
    <w:rsid w:val="00E77E01"/>
    <w:rPr>
      <w:rFonts w:ascii="Times New Roman" w:eastAsia="Times New Roman" w:hAnsi="Times New Roman" w:cs="Times New Roman"/>
      <w:sz w:val="28"/>
      <w:szCs w:val="24"/>
      <w:lang w:eastAsia="ru-RU"/>
    </w:rPr>
  </w:style>
  <w:style w:type="paragraph" w:styleId="23">
    <w:name w:val="Body Text Indent 2"/>
    <w:basedOn w:val="a"/>
    <w:link w:val="211"/>
    <w:semiHidden/>
    <w:unhideWhenUsed/>
    <w:rsid w:val="00E77E01"/>
    <w:pPr>
      <w:ind w:left="-540" w:firstLine="540"/>
    </w:pPr>
  </w:style>
  <w:style w:type="character" w:customStyle="1" w:styleId="24">
    <w:name w:val="Основной текст с отступом 2 Знак"/>
    <w:basedOn w:val="a0"/>
    <w:semiHidden/>
    <w:rsid w:val="00E77E01"/>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E77E01"/>
    <w:pPr>
      <w:ind w:firstLine="360"/>
      <w:jc w:val="both"/>
    </w:pPr>
  </w:style>
  <w:style w:type="character" w:customStyle="1" w:styleId="34">
    <w:name w:val="Основной текст с отступом 3 Знак"/>
    <w:basedOn w:val="a0"/>
    <w:link w:val="33"/>
    <w:semiHidden/>
    <w:rsid w:val="00E77E01"/>
    <w:rPr>
      <w:rFonts w:ascii="Times New Roman" w:eastAsia="Times New Roman" w:hAnsi="Times New Roman" w:cs="Times New Roman"/>
      <w:sz w:val="24"/>
      <w:szCs w:val="24"/>
      <w:lang w:eastAsia="ru-RU"/>
    </w:rPr>
  </w:style>
  <w:style w:type="character" w:customStyle="1" w:styleId="af4">
    <w:name w:val="Без интервала Знак"/>
    <w:basedOn w:val="a0"/>
    <w:link w:val="af5"/>
    <w:uiPriority w:val="1"/>
    <w:locked/>
    <w:rsid w:val="00E77E01"/>
    <w:rPr>
      <w:rFonts w:ascii="Times New Roman" w:eastAsia="Times New Roman" w:hAnsi="Times New Roman" w:cs="Times New Roman"/>
      <w:sz w:val="24"/>
      <w:szCs w:val="24"/>
    </w:rPr>
  </w:style>
  <w:style w:type="paragraph" w:styleId="af5">
    <w:name w:val="No Spacing"/>
    <w:basedOn w:val="a"/>
    <w:link w:val="af4"/>
    <w:uiPriority w:val="1"/>
    <w:qFormat/>
    <w:rsid w:val="00E77E01"/>
    <w:rPr>
      <w:lang w:eastAsia="en-US"/>
    </w:rPr>
  </w:style>
  <w:style w:type="paragraph" w:styleId="af6">
    <w:name w:val="List Paragraph"/>
    <w:basedOn w:val="a"/>
    <w:uiPriority w:val="34"/>
    <w:qFormat/>
    <w:rsid w:val="00E77E01"/>
    <w:pPr>
      <w:ind w:left="720"/>
      <w:contextualSpacing/>
    </w:pPr>
  </w:style>
  <w:style w:type="paragraph" w:styleId="25">
    <w:name w:val="Quote"/>
    <w:basedOn w:val="a"/>
    <w:next w:val="a"/>
    <w:link w:val="26"/>
    <w:uiPriority w:val="29"/>
    <w:qFormat/>
    <w:rsid w:val="00E77E01"/>
    <w:rPr>
      <w:color w:val="5A5A5A"/>
    </w:rPr>
  </w:style>
  <w:style w:type="character" w:customStyle="1" w:styleId="26">
    <w:name w:val="Цитата 2 Знак"/>
    <w:basedOn w:val="a0"/>
    <w:link w:val="25"/>
    <w:uiPriority w:val="29"/>
    <w:rsid w:val="00E77E01"/>
    <w:rPr>
      <w:rFonts w:ascii="Times New Roman" w:eastAsia="Times New Roman" w:hAnsi="Times New Roman" w:cs="Times New Roman"/>
      <w:color w:val="5A5A5A"/>
      <w:sz w:val="24"/>
      <w:szCs w:val="24"/>
      <w:lang w:eastAsia="ru-RU"/>
    </w:rPr>
  </w:style>
  <w:style w:type="paragraph" w:styleId="af7">
    <w:name w:val="Intense Quote"/>
    <w:basedOn w:val="a"/>
    <w:next w:val="a"/>
    <w:link w:val="af8"/>
    <w:uiPriority w:val="30"/>
    <w:qFormat/>
    <w:rsid w:val="00E77E01"/>
    <w:pPr>
      <w:spacing w:before="320" w:after="480"/>
      <w:ind w:left="720" w:right="720"/>
      <w:jc w:val="center"/>
    </w:pPr>
    <w:rPr>
      <w:rFonts w:ascii="Cambria" w:hAnsi="Cambria"/>
      <w:i/>
      <w:iCs/>
      <w:sz w:val="20"/>
      <w:szCs w:val="20"/>
    </w:rPr>
  </w:style>
  <w:style w:type="character" w:customStyle="1" w:styleId="af8">
    <w:name w:val="Выделенная цитата Знак"/>
    <w:basedOn w:val="a0"/>
    <w:link w:val="af7"/>
    <w:uiPriority w:val="30"/>
    <w:rsid w:val="00E77E01"/>
    <w:rPr>
      <w:rFonts w:ascii="Cambria" w:eastAsia="Times New Roman" w:hAnsi="Cambria" w:cs="Times New Roman"/>
      <w:i/>
      <w:iCs/>
      <w:sz w:val="20"/>
      <w:szCs w:val="20"/>
      <w:lang w:eastAsia="ru-RU"/>
    </w:rPr>
  </w:style>
  <w:style w:type="paragraph" w:styleId="af9">
    <w:name w:val="TOC Heading"/>
    <w:basedOn w:val="1"/>
    <w:next w:val="a"/>
    <w:uiPriority w:val="39"/>
    <w:semiHidden/>
    <w:unhideWhenUsed/>
    <w:qFormat/>
    <w:rsid w:val="00E77E01"/>
    <w:pPr>
      <w:outlineLvl w:val="9"/>
    </w:pPr>
  </w:style>
  <w:style w:type="character" w:styleId="afa">
    <w:name w:val="Subtle Emphasis"/>
    <w:uiPriority w:val="19"/>
    <w:qFormat/>
    <w:rsid w:val="00E77E01"/>
    <w:rPr>
      <w:i/>
      <w:iCs/>
      <w:color w:val="5A5A5A"/>
    </w:rPr>
  </w:style>
  <w:style w:type="character" w:styleId="afb">
    <w:name w:val="Intense Emphasis"/>
    <w:uiPriority w:val="21"/>
    <w:qFormat/>
    <w:rsid w:val="00E77E01"/>
    <w:rPr>
      <w:b/>
      <w:bCs/>
      <w:i/>
      <w:iCs/>
      <w:color w:val="auto"/>
      <w:u w:val="single"/>
    </w:rPr>
  </w:style>
  <w:style w:type="character" w:styleId="afc">
    <w:name w:val="Subtle Reference"/>
    <w:uiPriority w:val="31"/>
    <w:qFormat/>
    <w:rsid w:val="00E77E01"/>
    <w:rPr>
      <w:smallCaps/>
    </w:rPr>
  </w:style>
  <w:style w:type="character" w:styleId="afd">
    <w:name w:val="Intense Reference"/>
    <w:uiPriority w:val="32"/>
    <w:qFormat/>
    <w:rsid w:val="00E77E01"/>
    <w:rPr>
      <w:b/>
      <w:bCs/>
      <w:smallCaps/>
      <w:color w:val="auto"/>
    </w:rPr>
  </w:style>
  <w:style w:type="character" w:styleId="afe">
    <w:name w:val="Book Title"/>
    <w:uiPriority w:val="33"/>
    <w:qFormat/>
    <w:rsid w:val="00E77E01"/>
    <w:rPr>
      <w:rFonts w:ascii="Cambria" w:eastAsia="Times New Roman" w:hAnsi="Cambria" w:cs="Times New Roman" w:hint="default"/>
      <w:b/>
      <w:bCs/>
      <w:smallCaps/>
      <w:color w:val="auto"/>
      <w:u w:val="single"/>
    </w:rPr>
  </w:style>
  <w:style w:type="character" w:customStyle="1" w:styleId="210">
    <w:name w:val="Основной текст 2 Знак1"/>
    <w:basedOn w:val="a0"/>
    <w:link w:val="21"/>
    <w:semiHidden/>
    <w:locked/>
    <w:rsid w:val="00E77E01"/>
    <w:rPr>
      <w:rFonts w:ascii="Times New Roman" w:eastAsia="Times New Roman" w:hAnsi="Times New Roman" w:cs="Times New Roman"/>
      <w:sz w:val="28"/>
      <w:szCs w:val="24"/>
      <w:lang w:eastAsia="ru-RU"/>
    </w:rPr>
  </w:style>
  <w:style w:type="character" w:customStyle="1" w:styleId="11">
    <w:name w:val="Нижний колонтитул Знак1"/>
    <w:basedOn w:val="a0"/>
    <w:link w:val="a9"/>
    <w:semiHidden/>
    <w:locked/>
    <w:rsid w:val="00E77E01"/>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link w:val="23"/>
    <w:semiHidden/>
    <w:locked/>
    <w:rsid w:val="00E77E01"/>
    <w:rPr>
      <w:rFonts w:ascii="Times New Roman" w:eastAsia="Times New Roman" w:hAnsi="Times New Roman" w:cs="Times New Roman"/>
      <w:sz w:val="24"/>
      <w:szCs w:val="24"/>
      <w:lang w:eastAsia="ru-RU"/>
    </w:rPr>
  </w:style>
  <w:style w:type="paragraph" w:styleId="aff">
    <w:name w:val="Balloon Text"/>
    <w:basedOn w:val="a"/>
    <w:link w:val="aff0"/>
    <w:uiPriority w:val="99"/>
    <w:semiHidden/>
    <w:unhideWhenUsed/>
    <w:rsid w:val="00E77E01"/>
    <w:rPr>
      <w:rFonts w:ascii="Tahoma" w:hAnsi="Tahoma" w:cs="Tahoma"/>
      <w:sz w:val="16"/>
      <w:szCs w:val="16"/>
    </w:rPr>
  </w:style>
  <w:style w:type="character" w:customStyle="1" w:styleId="aff0">
    <w:name w:val="Текст выноски Знак"/>
    <w:basedOn w:val="a0"/>
    <w:link w:val="aff"/>
    <w:uiPriority w:val="99"/>
    <w:semiHidden/>
    <w:rsid w:val="00E77E01"/>
    <w:rPr>
      <w:rFonts w:ascii="Tahoma" w:eastAsia="Times New Roman" w:hAnsi="Tahoma" w:cs="Tahoma"/>
      <w:sz w:val="16"/>
      <w:szCs w:val="16"/>
      <w:lang w:eastAsia="ru-RU"/>
    </w:rPr>
  </w:style>
  <w:style w:type="character" w:customStyle="1" w:styleId="aff1">
    <w:name w:val="Основной текст_"/>
    <w:basedOn w:val="a0"/>
    <w:link w:val="56"/>
    <w:locked/>
    <w:rsid w:val="00F5553B"/>
    <w:rPr>
      <w:sz w:val="26"/>
      <w:szCs w:val="26"/>
      <w:shd w:val="clear" w:color="auto" w:fill="FFFFFF"/>
    </w:rPr>
  </w:style>
  <w:style w:type="paragraph" w:customStyle="1" w:styleId="56">
    <w:name w:val="Основной текст56"/>
    <w:basedOn w:val="a"/>
    <w:link w:val="aff1"/>
    <w:rsid w:val="00F5553B"/>
    <w:pPr>
      <w:shd w:val="clear" w:color="auto" w:fill="FFFFFF"/>
      <w:spacing w:line="240" w:lineRule="exact"/>
      <w:ind w:hanging="820"/>
    </w:pPr>
    <w:rPr>
      <w:rFonts w:asciiTheme="minorHAnsi" w:eastAsiaTheme="minorHAnsi" w:hAnsiTheme="minorHAnsi" w:cstheme="minorBidi"/>
      <w:sz w:val="26"/>
      <w:szCs w:val="26"/>
      <w:shd w:val="clear" w:color="auto" w:fill="FFFFFF"/>
      <w:lang w:eastAsia="en-US"/>
    </w:rPr>
  </w:style>
  <w:style w:type="character" w:customStyle="1" w:styleId="41">
    <w:name w:val="Основной текст4"/>
    <w:basedOn w:val="aff1"/>
    <w:rsid w:val="00F5553B"/>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03517">
      <w:bodyDiv w:val="1"/>
      <w:marLeft w:val="0"/>
      <w:marRight w:val="0"/>
      <w:marTop w:val="0"/>
      <w:marBottom w:val="0"/>
      <w:divBdr>
        <w:top w:val="none" w:sz="0" w:space="0" w:color="auto"/>
        <w:left w:val="none" w:sz="0" w:space="0" w:color="auto"/>
        <w:bottom w:val="none" w:sz="0" w:space="0" w:color="auto"/>
        <w:right w:val="none" w:sz="0" w:space="0" w:color="auto"/>
      </w:divBdr>
    </w:div>
    <w:div w:id="1305353642">
      <w:bodyDiv w:val="1"/>
      <w:marLeft w:val="0"/>
      <w:marRight w:val="0"/>
      <w:marTop w:val="0"/>
      <w:marBottom w:val="0"/>
      <w:divBdr>
        <w:top w:val="none" w:sz="0" w:space="0" w:color="auto"/>
        <w:left w:val="none" w:sz="0" w:space="0" w:color="auto"/>
        <w:bottom w:val="none" w:sz="0" w:space="0" w:color="auto"/>
        <w:right w:val="none" w:sz="0" w:space="0" w:color="auto"/>
      </w:divBdr>
    </w:div>
    <w:div w:id="209095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E7F8D-ED08-468A-8EFF-D83AE66F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22</Pages>
  <Words>9204</Words>
  <Characters>52468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НАТАША</cp:lastModifiedBy>
  <cp:revision>119</cp:revision>
  <cp:lastPrinted>2018-06-27T01:18:00Z</cp:lastPrinted>
  <dcterms:created xsi:type="dcterms:W3CDTF">2014-09-10T08:59:00Z</dcterms:created>
  <dcterms:modified xsi:type="dcterms:W3CDTF">2024-08-20T06:26:00Z</dcterms:modified>
</cp:coreProperties>
</file>