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D1" w:rsidRDefault="00336AB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60130"/>
            <wp:effectExtent l="0" t="0" r="0" b="0"/>
            <wp:docPr id="1" name="Рисунок 1" descr="C:\Users\User\Desktop\2023-10-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2023-10-23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D746D1" w:rsidRDefault="00D746D1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746D1" w:rsidRDefault="00336AB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основного общего образования МБОУ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Вылковская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18 мая 2023 № 370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D746D1" w:rsidRDefault="00336AB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МБОУ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Вылковская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D746D1" w:rsidRDefault="00336ABB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МБОУ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Вылковская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01.09.2023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26.05.2024. </w:t>
      </w:r>
    </w:p>
    <w:p w:rsidR="00D746D1" w:rsidRDefault="00336AB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D746D1" w:rsidRDefault="00336AB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:rsidR="00D746D1" w:rsidRDefault="00336AB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D746D1" w:rsidRDefault="00336AB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746D1" w:rsidRDefault="00336AB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D746D1" w:rsidRDefault="00336ABB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МБОУ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Вылковская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D746D1" w:rsidRDefault="00D746D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746D1" w:rsidRDefault="00D746D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746D1" w:rsidRDefault="00336AB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предметов 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:rsidR="00D746D1" w:rsidRDefault="00336AB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D746D1" w:rsidRDefault="00336AB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D746D1" w:rsidRDefault="00336AB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D746D1" w:rsidRDefault="00336AB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МБОУ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Вылковская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школа. </w:t>
      </w:r>
    </w:p>
    <w:p w:rsidR="00D746D1" w:rsidRDefault="00336AB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D746D1" w:rsidRDefault="00336AB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D746D1" w:rsidRDefault="00D746D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746D1" w:rsidRDefault="00D746D1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746D1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746D1" w:rsidRDefault="00336AB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D746D1" w:rsidRDefault="00D746D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028"/>
        <w:gridCol w:w="4027"/>
        <w:gridCol w:w="1309"/>
        <w:gridCol w:w="1309"/>
        <w:gridCol w:w="1365"/>
        <w:gridCol w:w="1365"/>
        <w:gridCol w:w="1365"/>
      </w:tblGrid>
      <w:tr w:rsidR="00D746D1">
        <w:tc>
          <w:tcPr>
            <w:tcW w:w="6000" w:type="dxa"/>
            <w:vMerge w:val="restart"/>
            <w:shd w:val="clear" w:color="auto" w:fill="D9D9D9"/>
          </w:tcPr>
          <w:p w:rsidR="00D746D1" w:rsidRDefault="00336ABB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746D1" w:rsidRDefault="00336ABB">
            <w:pPr>
              <w:spacing w:after="0" w:line="240" w:lineRule="auto"/>
            </w:pPr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D746D1" w:rsidRDefault="00336ABB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746D1">
        <w:tc>
          <w:tcPr>
            <w:tcW w:w="2079" w:type="dxa"/>
            <w:vMerge/>
          </w:tcPr>
          <w:p w:rsidR="00D746D1" w:rsidRDefault="00D746D1">
            <w:pPr>
              <w:spacing w:after="0" w:line="240" w:lineRule="auto"/>
            </w:pPr>
          </w:p>
        </w:tc>
        <w:tc>
          <w:tcPr>
            <w:tcW w:w="2079" w:type="dxa"/>
            <w:vMerge/>
          </w:tcPr>
          <w:p w:rsidR="00D746D1" w:rsidRDefault="00D746D1"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 w:rsidR="00D746D1" w:rsidRDefault="00336ABB"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D746D1" w:rsidRDefault="00336ABB"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D746D1" w:rsidRDefault="00336ABB"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D746D1" w:rsidRDefault="00336ABB">
            <w:pPr>
              <w:spacing w:after="0" w:line="240" w:lineRule="auto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D746D1" w:rsidRDefault="00336ABB">
            <w:pPr>
              <w:spacing w:after="0" w:line="240" w:lineRule="auto"/>
              <w:jc w:val="center"/>
            </w:pPr>
            <w:r>
              <w:rPr>
                <w:b/>
              </w:rPr>
              <w:t>9</w:t>
            </w:r>
          </w:p>
        </w:tc>
      </w:tr>
      <w:tr w:rsidR="00D746D1">
        <w:tc>
          <w:tcPr>
            <w:tcW w:w="14553" w:type="dxa"/>
            <w:gridSpan w:val="7"/>
            <w:shd w:val="clear" w:color="auto" w:fill="FFFFB3"/>
          </w:tcPr>
          <w:p w:rsidR="00D746D1" w:rsidRDefault="00336ABB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746D1">
        <w:tc>
          <w:tcPr>
            <w:tcW w:w="2079" w:type="dxa"/>
            <w:vMerge w:val="restart"/>
          </w:tcPr>
          <w:p w:rsidR="00D746D1" w:rsidRDefault="00336ABB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D746D1">
        <w:tc>
          <w:tcPr>
            <w:tcW w:w="2079" w:type="dxa"/>
            <w:vMerge/>
          </w:tcPr>
          <w:p w:rsidR="00D746D1" w:rsidRDefault="00D746D1">
            <w:pPr>
              <w:spacing w:after="0" w:line="240" w:lineRule="auto"/>
            </w:pP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D746D1">
        <w:tc>
          <w:tcPr>
            <w:tcW w:w="2079" w:type="dxa"/>
          </w:tcPr>
          <w:p w:rsidR="00D746D1" w:rsidRDefault="00336ABB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D746D1">
        <w:tc>
          <w:tcPr>
            <w:tcW w:w="2079" w:type="dxa"/>
            <w:vMerge w:val="restart"/>
          </w:tcPr>
          <w:p w:rsidR="00D746D1" w:rsidRDefault="00336ABB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D746D1">
        <w:tc>
          <w:tcPr>
            <w:tcW w:w="2079" w:type="dxa"/>
            <w:vMerge/>
          </w:tcPr>
          <w:p w:rsidR="00D746D1" w:rsidRDefault="00D746D1">
            <w:pPr>
              <w:spacing w:after="0" w:line="240" w:lineRule="auto"/>
            </w:pP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D746D1">
        <w:tc>
          <w:tcPr>
            <w:tcW w:w="2079" w:type="dxa"/>
            <w:vMerge/>
          </w:tcPr>
          <w:p w:rsidR="00D746D1" w:rsidRDefault="00D746D1">
            <w:pPr>
              <w:spacing w:after="0" w:line="240" w:lineRule="auto"/>
            </w:pP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746D1">
        <w:tc>
          <w:tcPr>
            <w:tcW w:w="2079" w:type="dxa"/>
            <w:vMerge/>
          </w:tcPr>
          <w:p w:rsidR="00D746D1" w:rsidRDefault="00D746D1">
            <w:pPr>
              <w:spacing w:after="0" w:line="240" w:lineRule="auto"/>
            </w:pP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746D1">
        <w:tc>
          <w:tcPr>
            <w:tcW w:w="2079" w:type="dxa"/>
            <w:vMerge/>
          </w:tcPr>
          <w:p w:rsidR="00D746D1" w:rsidRDefault="00D746D1">
            <w:pPr>
              <w:spacing w:after="0" w:line="240" w:lineRule="auto"/>
            </w:pP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746D1">
        <w:tc>
          <w:tcPr>
            <w:tcW w:w="2079" w:type="dxa"/>
            <w:vMerge w:val="restart"/>
          </w:tcPr>
          <w:p w:rsidR="00D746D1" w:rsidRDefault="00336ABB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2.5</w:t>
            </w:r>
          </w:p>
        </w:tc>
      </w:tr>
      <w:tr w:rsidR="00D746D1">
        <w:tc>
          <w:tcPr>
            <w:tcW w:w="2079" w:type="dxa"/>
            <w:vMerge/>
          </w:tcPr>
          <w:p w:rsidR="00D746D1" w:rsidRDefault="00D746D1">
            <w:pPr>
              <w:spacing w:after="0" w:line="240" w:lineRule="auto"/>
            </w:pP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746D1">
        <w:tc>
          <w:tcPr>
            <w:tcW w:w="2079" w:type="dxa"/>
            <w:vMerge/>
          </w:tcPr>
          <w:p w:rsidR="00D746D1" w:rsidRDefault="00D746D1">
            <w:pPr>
              <w:spacing w:after="0" w:line="240" w:lineRule="auto"/>
            </w:pP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746D1">
        <w:tc>
          <w:tcPr>
            <w:tcW w:w="2079" w:type="dxa"/>
            <w:vMerge w:val="restart"/>
          </w:tcPr>
          <w:p w:rsidR="00D746D1" w:rsidRDefault="00336ABB">
            <w:pPr>
              <w:spacing w:after="0" w:line="240" w:lineRule="auto"/>
            </w:pPr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D746D1">
        <w:tc>
          <w:tcPr>
            <w:tcW w:w="2079" w:type="dxa"/>
            <w:vMerge/>
          </w:tcPr>
          <w:p w:rsidR="00D746D1" w:rsidRDefault="00D746D1">
            <w:pPr>
              <w:spacing w:after="0" w:line="240" w:lineRule="auto"/>
            </w:pP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</w:pPr>
            <w:r>
              <w:t>Химия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746D1">
        <w:tc>
          <w:tcPr>
            <w:tcW w:w="2079" w:type="dxa"/>
            <w:vMerge/>
          </w:tcPr>
          <w:p w:rsidR="00D746D1" w:rsidRDefault="00D746D1">
            <w:pPr>
              <w:spacing w:after="0" w:line="240" w:lineRule="auto"/>
            </w:pP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746D1">
        <w:tc>
          <w:tcPr>
            <w:tcW w:w="2079" w:type="dxa"/>
            <w:vMerge w:val="restart"/>
          </w:tcPr>
          <w:p w:rsidR="00D746D1" w:rsidRDefault="00336ABB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D746D1">
        <w:tc>
          <w:tcPr>
            <w:tcW w:w="2079" w:type="dxa"/>
            <w:vMerge/>
          </w:tcPr>
          <w:p w:rsidR="00D746D1" w:rsidRDefault="00D746D1">
            <w:pPr>
              <w:spacing w:after="0" w:line="240" w:lineRule="auto"/>
            </w:pP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D746D1">
        <w:tc>
          <w:tcPr>
            <w:tcW w:w="2079" w:type="dxa"/>
          </w:tcPr>
          <w:p w:rsidR="00D746D1" w:rsidRDefault="00336ABB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746D1">
        <w:tc>
          <w:tcPr>
            <w:tcW w:w="2079" w:type="dxa"/>
            <w:vMerge w:val="restart"/>
          </w:tcPr>
          <w:p w:rsidR="00D746D1" w:rsidRDefault="00336ABB">
            <w:pPr>
              <w:spacing w:after="0" w:line="240" w:lineRule="auto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746D1">
        <w:tc>
          <w:tcPr>
            <w:tcW w:w="2079" w:type="dxa"/>
            <w:vMerge/>
          </w:tcPr>
          <w:p w:rsidR="00D746D1" w:rsidRDefault="00D746D1">
            <w:pPr>
              <w:spacing w:after="0" w:line="240" w:lineRule="auto"/>
            </w:pP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</w:pPr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746D1">
        <w:tc>
          <w:tcPr>
            <w:tcW w:w="2079" w:type="dxa"/>
          </w:tcPr>
          <w:p w:rsidR="00D746D1" w:rsidRDefault="00336ABB"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D746D1">
        <w:tc>
          <w:tcPr>
            <w:tcW w:w="4158" w:type="dxa"/>
            <w:gridSpan w:val="2"/>
            <w:shd w:val="clear" w:color="auto" w:fill="00FF00"/>
          </w:tcPr>
          <w:p w:rsidR="00D746D1" w:rsidRDefault="00336ABB">
            <w:pPr>
              <w:spacing w:after="0" w:line="240" w:lineRule="auto"/>
            </w:pPr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D746D1" w:rsidRDefault="00336ABB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D746D1" w:rsidRDefault="00336ABB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D746D1" w:rsidRDefault="00336ABB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D746D1" w:rsidRDefault="00336ABB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D746D1" w:rsidRDefault="00336ABB">
            <w:pPr>
              <w:spacing w:after="0" w:line="240" w:lineRule="auto"/>
              <w:jc w:val="center"/>
            </w:pPr>
            <w:r>
              <w:t>32.5</w:t>
            </w:r>
          </w:p>
        </w:tc>
      </w:tr>
      <w:tr w:rsidR="00D746D1">
        <w:tc>
          <w:tcPr>
            <w:tcW w:w="4158" w:type="dxa"/>
            <w:gridSpan w:val="2"/>
            <w:shd w:val="clear" w:color="auto" w:fill="00FF00"/>
          </w:tcPr>
          <w:p w:rsidR="00D746D1" w:rsidRDefault="00336ABB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746D1" w:rsidRDefault="00336ABB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D746D1" w:rsidRDefault="00336ABB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D746D1" w:rsidRDefault="00336ABB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D746D1" w:rsidRDefault="00336ABB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D746D1" w:rsidRDefault="00336ABB">
            <w:pPr>
              <w:spacing w:after="0" w:line="240" w:lineRule="auto"/>
              <w:jc w:val="center"/>
            </w:pPr>
            <w:r>
              <w:t>32.5</w:t>
            </w:r>
          </w:p>
        </w:tc>
      </w:tr>
      <w:tr w:rsidR="00D746D1">
        <w:tc>
          <w:tcPr>
            <w:tcW w:w="4158" w:type="dxa"/>
            <w:gridSpan w:val="2"/>
            <w:shd w:val="clear" w:color="auto" w:fill="FCE3FC"/>
          </w:tcPr>
          <w:p w:rsidR="00D746D1" w:rsidRDefault="00336ABB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D746D1" w:rsidRDefault="00336ABB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746D1" w:rsidRDefault="00336ABB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746D1" w:rsidRDefault="00336ABB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746D1" w:rsidRDefault="00336ABB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746D1" w:rsidRDefault="00336ABB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D746D1">
        <w:tc>
          <w:tcPr>
            <w:tcW w:w="4158" w:type="dxa"/>
            <w:gridSpan w:val="2"/>
            <w:shd w:val="clear" w:color="auto" w:fill="FCE3FC"/>
          </w:tcPr>
          <w:p w:rsidR="00D746D1" w:rsidRDefault="00336ABB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D746D1" w:rsidRDefault="00336ABB">
            <w:pPr>
              <w:spacing w:after="0" w:line="240" w:lineRule="auto"/>
              <w:jc w:val="center"/>
            </w:pPr>
            <w:r>
              <w:t>918</w:t>
            </w:r>
          </w:p>
        </w:tc>
        <w:tc>
          <w:tcPr>
            <w:tcW w:w="2079" w:type="dxa"/>
            <w:shd w:val="clear" w:color="auto" w:fill="FCE3FC"/>
          </w:tcPr>
          <w:p w:rsidR="00D746D1" w:rsidRDefault="00336ABB">
            <w:pPr>
              <w:spacing w:after="0" w:line="240" w:lineRule="auto"/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D746D1" w:rsidRDefault="00336ABB"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D746D1" w:rsidRDefault="00336ABB">
            <w:pPr>
              <w:spacing w:after="0" w:line="240" w:lineRule="auto"/>
              <w:jc w:val="center"/>
            </w:pPr>
            <w:r>
              <w:t>1054</w:t>
            </w:r>
          </w:p>
        </w:tc>
        <w:tc>
          <w:tcPr>
            <w:tcW w:w="2079" w:type="dxa"/>
            <w:shd w:val="clear" w:color="auto" w:fill="FCE3FC"/>
          </w:tcPr>
          <w:p w:rsidR="00D746D1" w:rsidRDefault="00336ABB">
            <w:pPr>
              <w:spacing w:after="0" w:line="240" w:lineRule="auto"/>
              <w:jc w:val="center"/>
            </w:pPr>
            <w:r>
              <w:t>1105</w:t>
            </w:r>
          </w:p>
        </w:tc>
      </w:tr>
    </w:tbl>
    <w:p w:rsidR="00D746D1" w:rsidRDefault="00336ABB">
      <w:r>
        <w:br w:type="page"/>
      </w:r>
    </w:p>
    <w:p w:rsidR="00D746D1" w:rsidRDefault="00336ABB">
      <w:r>
        <w:rPr>
          <w:b/>
          <w:sz w:val="32"/>
        </w:rPr>
        <w:lastRenderedPageBreak/>
        <w:t>План внеурочной деятельности (недельный)</w:t>
      </w:r>
    </w:p>
    <w:p w:rsidR="00D746D1" w:rsidRDefault="00336ABB">
      <w:r>
        <w:t xml:space="preserve">МБОУ </w:t>
      </w:r>
      <w:proofErr w:type="spellStart"/>
      <w:r>
        <w:t>Вылковская</w:t>
      </w:r>
      <w:proofErr w:type="spellEnd"/>
      <w:r>
        <w:t xml:space="preserve"> средняя общеобразовательная школа</w:t>
      </w:r>
    </w:p>
    <w:tbl>
      <w:tblPr>
        <w:tblStyle w:val="aa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D746D1">
        <w:tc>
          <w:tcPr>
            <w:tcW w:w="4158" w:type="dxa"/>
            <w:vMerge w:val="restart"/>
            <w:shd w:val="clear" w:color="auto" w:fill="D9D9D9"/>
          </w:tcPr>
          <w:p w:rsidR="00D746D1" w:rsidRDefault="00336ABB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:rsidR="00D746D1" w:rsidRDefault="00D746D1">
            <w:pPr>
              <w:spacing w:after="0" w:line="240" w:lineRule="auto"/>
            </w:pPr>
          </w:p>
        </w:tc>
        <w:tc>
          <w:tcPr>
            <w:tcW w:w="10395" w:type="dxa"/>
            <w:gridSpan w:val="5"/>
            <w:shd w:val="clear" w:color="auto" w:fill="D9D9D9"/>
          </w:tcPr>
          <w:p w:rsidR="00D746D1" w:rsidRDefault="00336ABB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746D1">
        <w:tc>
          <w:tcPr>
            <w:tcW w:w="4158" w:type="dxa"/>
            <w:vMerge/>
          </w:tcPr>
          <w:p w:rsidR="00D746D1" w:rsidRDefault="00D746D1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D9D9D9"/>
          </w:tcPr>
          <w:p w:rsidR="00D746D1" w:rsidRDefault="00336ABB"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D746D1" w:rsidRDefault="00336ABB"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D746D1" w:rsidRDefault="00336ABB"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D746D1" w:rsidRDefault="00336ABB">
            <w:pPr>
              <w:spacing w:after="0" w:line="240" w:lineRule="auto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D746D1" w:rsidRDefault="00336ABB">
            <w:pPr>
              <w:spacing w:after="0" w:line="240" w:lineRule="auto"/>
              <w:jc w:val="center"/>
            </w:pPr>
            <w:r>
              <w:rPr>
                <w:b/>
              </w:rPr>
              <w:t>9</w:t>
            </w:r>
          </w:p>
        </w:tc>
      </w:tr>
      <w:tr w:rsidR="00D746D1">
        <w:tc>
          <w:tcPr>
            <w:tcW w:w="4158" w:type="dxa"/>
          </w:tcPr>
          <w:p w:rsidR="00D746D1" w:rsidRDefault="00336ABB">
            <w:pPr>
              <w:spacing w:after="0" w:line="240" w:lineRule="auto"/>
            </w:pPr>
            <w:r>
              <w:t>" Русское слово"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746D1">
        <w:tc>
          <w:tcPr>
            <w:tcW w:w="4158" w:type="dxa"/>
          </w:tcPr>
          <w:p w:rsidR="00D746D1" w:rsidRDefault="00336ABB">
            <w:pPr>
              <w:spacing w:after="0" w:line="240" w:lineRule="auto"/>
            </w:pPr>
            <w:r>
              <w:t>" Математика  на каждый день"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746D1">
        <w:tc>
          <w:tcPr>
            <w:tcW w:w="4158" w:type="dxa"/>
          </w:tcPr>
          <w:p w:rsidR="00D746D1" w:rsidRDefault="00336ABB">
            <w:pPr>
              <w:spacing w:after="0" w:line="240" w:lineRule="auto"/>
            </w:pPr>
            <w:r>
              <w:t>"</w:t>
            </w:r>
            <w:proofErr w:type="spellStart"/>
            <w:r>
              <w:t>Здоровячок</w:t>
            </w:r>
            <w:proofErr w:type="spellEnd"/>
            <w:r>
              <w:t>"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746D1">
        <w:tc>
          <w:tcPr>
            <w:tcW w:w="4158" w:type="dxa"/>
          </w:tcPr>
          <w:p w:rsidR="00D746D1" w:rsidRDefault="00336ABB">
            <w:pPr>
              <w:spacing w:after="0" w:line="240" w:lineRule="auto"/>
            </w:pPr>
            <w:r>
              <w:t>" Математическая и финансовая грамотность"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D746D1">
        <w:tc>
          <w:tcPr>
            <w:tcW w:w="4158" w:type="dxa"/>
          </w:tcPr>
          <w:p w:rsidR="00D746D1" w:rsidRDefault="00336ABB">
            <w:pPr>
              <w:spacing w:after="0" w:line="240" w:lineRule="auto"/>
            </w:pPr>
            <w:r>
              <w:t>"Горизонт"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746D1">
        <w:tc>
          <w:tcPr>
            <w:tcW w:w="4158" w:type="dxa"/>
          </w:tcPr>
          <w:p w:rsidR="00D746D1" w:rsidRDefault="00336ABB">
            <w:pPr>
              <w:spacing w:after="0" w:line="240" w:lineRule="auto"/>
            </w:pPr>
            <w:r>
              <w:t>" Молекулярные основы биологии"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746D1">
        <w:tc>
          <w:tcPr>
            <w:tcW w:w="4158" w:type="dxa"/>
          </w:tcPr>
          <w:p w:rsidR="00D746D1" w:rsidRDefault="00336ABB">
            <w:pPr>
              <w:spacing w:after="0" w:line="240" w:lineRule="auto"/>
            </w:pPr>
            <w:r>
              <w:t xml:space="preserve">Биотехнология 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D746D1">
        <w:tc>
          <w:tcPr>
            <w:tcW w:w="4158" w:type="dxa"/>
          </w:tcPr>
          <w:p w:rsidR="00D746D1" w:rsidRDefault="00336ABB">
            <w:pPr>
              <w:spacing w:after="0" w:line="240" w:lineRule="auto"/>
            </w:pPr>
            <w:r>
              <w:t>Движение первых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D746D1">
        <w:tc>
          <w:tcPr>
            <w:tcW w:w="4158" w:type="dxa"/>
          </w:tcPr>
          <w:p w:rsidR="00D746D1" w:rsidRDefault="00336ABB">
            <w:pPr>
              <w:spacing w:after="0" w:line="240" w:lineRule="auto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746D1">
        <w:tc>
          <w:tcPr>
            <w:tcW w:w="4158" w:type="dxa"/>
          </w:tcPr>
          <w:p w:rsidR="00D746D1" w:rsidRDefault="00336ABB">
            <w:pPr>
              <w:spacing w:after="0" w:line="240" w:lineRule="auto"/>
            </w:pPr>
            <w:r>
              <w:t>Час безопасности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D746D1">
        <w:tc>
          <w:tcPr>
            <w:tcW w:w="4158" w:type="dxa"/>
          </w:tcPr>
          <w:p w:rsidR="00D746D1" w:rsidRDefault="00336ABB">
            <w:pPr>
              <w:spacing w:after="0" w:line="240" w:lineRule="auto"/>
            </w:pPr>
            <w:r>
              <w:t>Билет в будущее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746D1">
        <w:tc>
          <w:tcPr>
            <w:tcW w:w="4158" w:type="dxa"/>
          </w:tcPr>
          <w:p w:rsidR="00D746D1" w:rsidRDefault="00336ABB">
            <w:pPr>
              <w:spacing w:after="0" w:line="240" w:lineRule="auto"/>
            </w:pPr>
            <w:r>
              <w:t>Твои горизонты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D746D1">
        <w:tc>
          <w:tcPr>
            <w:tcW w:w="4158" w:type="dxa"/>
            <w:shd w:val="clear" w:color="auto" w:fill="00FF00"/>
          </w:tcPr>
          <w:p w:rsidR="00D746D1" w:rsidRDefault="00336ABB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746D1" w:rsidRDefault="00336AB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D746D1" w:rsidRDefault="00336ABB">
            <w:pPr>
              <w:spacing w:after="0" w:line="240" w:lineRule="auto"/>
              <w:jc w:val="center"/>
            </w:pPr>
            <w:r>
              <w:t>6.5</w:t>
            </w:r>
          </w:p>
        </w:tc>
        <w:tc>
          <w:tcPr>
            <w:tcW w:w="2079" w:type="dxa"/>
            <w:shd w:val="clear" w:color="auto" w:fill="00FF00"/>
          </w:tcPr>
          <w:p w:rsidR="00D746D1" w:rsidRDefault="00336ABB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079" w:type="dxa"/>
            <w:shd w:val="clear" w:color="auto" w:fill="00FF00"/>
          </w:tcPr>
          <w:p w:rsidR="00D746D1" w:rsidRDefault="00336AB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D746D1" w:rsidRDefault="00336ABB">
            <w:pPr>
              <w:spacing w:after="0" w:line="240" w:lineRule="auto"/>
              <w:jc w:val="center"/>
            </w:pPr>
            <w:r>
              <w:t>7</w:t>
            </w:r>
          </w:p>
        </w:tc>
      </w:tr>
    </w:tbl>
    <w:p w:rsidR="00D746D1" w:rsidRDefault="00D746D1"/>
    <w:p w:rsidR="00D746D1" w:rsidRDefault="00D746D1"/>
    <w:p w:rsidR="00D746D1" w:rsidRDefault="00D746D1"/>
    <w:p w:rsidR="00D746D1" w:rsidRDefault="00D746D1"/>
    <w:p w:rsidR="00D746D1" w:rsidRDefault="00D746D1"/>
    <w:p w:rsidR="00D746D1" w:rsidRDefault="00D746D1"/>
    <w:p w:rsidR="00D746D1" w:rsidRDefault="00D746D1"/>
    <w:p w:rsidR="00D746D1" w:rsidRDefault="00D746D1"/>
    <w:p w:rsidR="00D746D1" w:rsidRDefault="00D746D1"/>
    <w:p w:rsidR="00D746D1" w:rsidRDefault="00D746D1"/>
    <w:p w:rsidR="00D746D1" w:rsidRDefault="00336ABB">
      <w:r>
        <w:rPr>
          <w:b/>
          <w:sz w:val="32"/>
        </w:rPr>
        <w:lastRenderedPageBreak/>
        <w:t>План внеурочной деятельности (недельный)</w:t>
      </w:r>
    </w:p>
    <w:p w:rsidR="00D746D1" w:rsidRDefault="00336ABB">
      <w:proofErr w:type="gramStart"/>
      <w:r>
        <w:t>Королевская</w:t>
      </w:r>
      <w:proofErr w:type="gramEnd"/>
      <w:r>
        <w:t xml:space="preserve"> СОШ филиал МБОУ </w:t>
      </w:r>
      <w:proofErr w:type="spellStart"/>
      <w:r>
        <w:t>Вылковской</w:t>
      </w:r>
      <w:proofErr w:type="spellEnd"/>
      <w:r>
        <w:t xml:space="preserve"> СОШ</w:t>
      </w:r>
    </w:p>
    <w:tbl>
      <w:tblPr>
        <w:tblStyle w:val="aa"/>
        <w:tblW w:w="0" w:type="auto"/>
        <w:tblLook w:val="04A0"/>
      </w:tblPr>
      <w:tblGrid>
        <w:gridCol w:w="4158"/>
        <w:gridCol w:w="2082"/>
        <w:gridCol w:w="2082"/>
        <w:gridCol w:w="2082"/>
        <w:gridCol w:w="2082"/>
        <w:gridCol w:w="2079"/>
      </w:tblGrid>
      <w:tr w:rsidR="00D746D1" w:rsidTr="002F1587">
        <w:tc>
          <w:tcPr>
            <w:tcW w:w="4158" w:type="dxa"/>
            <w:vMerge w:val="restart"/>
            <w:shd w:val="clear" w:color="auto" w:fill="D9D9D9"/>
          </w:tcPr>
          <w:p w:rsidR="00D746D1" w:rsidRDefault="00336ABB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:rsidR="00D746D1" w:rsidRDefault="00D746D1">
            <w:pPr>
              <w:spacing w:after="0" w:line="240" w:lineRule="auto"/>
            </w:pPr>
          </w:p>
        </w:tc>
        <w:tc>
          <w:tcPr>
            <w:tcW w:w="10407" w:type="dxa"/>
            <w:gridSpan w:val="5"/>
            <w:shd w:val="clear" w:color="auto" w:fill="D9D9D9"/>
          </w:tcPr>
          <w:p w:rsidR="00D746D1" w:rsidRDefault="00336ABB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746D1" w:rsidTr="002F1587">
        <w:tc>
          <w:tcPr>
            <w:tcW w:w="4158" w:type="dxa"/>
            <w:vMerge/>
          </w:tcPr>
          <w:p w:rsidR="00D746D1" w:rsidRDefault="00D746D1">
            <w:pPr>
              <w:spacing w:after="0" w:line="240" w:lineRule="auto"/>
            </w:pPr>
          </w:p>
        </w:tc>
        <w:tc>
          <w:tcPr>
            <w:tcW w:w="2082" w:type="dxa"/>
            <w:shd w:val="clear" w:color="auto" w:fill="D9D9D9"/>
          </w:tcPr>
          <w:p w:rsidR="00D746D1" w:rsidRDefault="00336ABB"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82" w:type="dxa"/>
            <w:shd w:val="clear" w:color="auto" w:fill="D9D9D9"/>
          </w:tcPr>
          <w:p w:rsidR="00D746D1" w:rsidRDefault="00336ABB"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82" w:type="dxa"/>
            <w:shd w:val="clear" w:color="auto" w:fill="D9D9D9"/>
          </w:tcPr>
          <w:p w:rsidR="00D746D1" w:rsidRDefault="00336ABB"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82" w:type="dxa"/>
            <w:shd w:val="clear" w:color="auto" w:fill="D9D9D9"/>
          </w:tcPr>
          <w:p w:rsidR="00D746D1" w:rsidRDefault="00336ABB">
            <w:pPr>
              <w:spacing w:after="0" w:line="240" w:lineRule="auto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D746D1" w:rsidRDefault="00336ABB">
            <w:pPr>
              <w:spacing w:after="0" w:line="240" w:lineRule="auto"/>
              <w:jc w:val="center"/>
            </w:pPr>
            <w:r>
              <w:rPr>
                <w:b/>
              </w:rPr>
              <w:t>9</w:t>
            </w:r>
          </w:p>
        </w:tc>
      </w:tr>
      <w:tr w:rsidR="00D746D1" w:rsidTr="002F1587">
        <w:tc>
          <w:tcPr>
            <w:tcW w:w="4158" w:type="dxa"/>
          </w:tcPr>
          <w:p w:rsidR="00D746D1" w:rsidRDefault="00336ABB" w:rsidP="00012FE1">
            <w:pPr>
              <w:spacing w:after="0" w:line="240" w:lineRule="auto"/>
            </w:pPr>
            <w:r>
              <w:t xml:space="preserve">" Разговоры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F1587" w:rsidTr="002F1587">
        <w:trPr>
          <w:trHeight w:val="246"/>
        </w:trPr>
        <w:tc>
          <w:tcPr>
            <w:tcW w:w="4158" w:type="dxa"/>
          </w:tcPr>
          <w:p w:rsidR="002F1587" w:rsidRDefault="002F1587" w:rsidP="00012FE1">
            <w:pPr>
              <w:spacing w:after="0" w:line="240" w:lineRule="auto"/>
            </w:pPr>
            <w:r>
              <w:t>"Юный краевед"</w:t>
            </w:r>
          </w:p>
        </w:tc>
        <w:tc>
          <w:tcPr>
            <w:tcW w:w="2082" w:type="dxa"/>
          </w:tcPr>
          <w:p w:rsidR="002F1587" w:rsidRDefault="002F1587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2F1587" w:rsidRDefault="002F1587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2F1587" w:rsidRDefault="002F1587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2F1587" w:rsidRDefault="002F1587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F1587" w:rsidRDefault="002F1587" w:rsidP="00012FE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746D1" w:rsidTr="002F1587">
        <w:tc>
          <w:tcPr>
            <w:tcW w:w="4158" w:type="dxa"/>
          </w:tcPr>
          <w:p w:rsidR="00D746D1" w:rsidRDefault="00336ABB" w:rsidP="00012FE1">
            <w:pPr>
              <w:spacing w:after="0" w:line="240" w:lineRule="auto"/>
            </w:pPr>
            <w:r>
              <w:t>"Читательская грамотность"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746D1" w:rsidTr="002F1587">
        <w:tc>
          <w:tcPr>
            <w:tcW w:w="4158" w:type="dxa"/>
          </w:tcPr>
          <w:p w:rsidR="00D746D1" w:rsidRDefault="00336ABB" w:rsidP="00012FE1">
            <w:pPr>
              <w:spacing w:after="0" w:line="240" w:lineRule="auto"/>
            </w:pPr>
            <w:r>
              <w:t>"За страницами учебника биологии"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746D1" w:rsidTr="002F1587">
        <w:tc>
          <w:tcPr>
            <w:tcW w:w="4158" w:type="dxa"/>
          </w:tcPr>
          <w:p w:rsidR="00D746D1" w:rsidRDefault="00336ABB" w:rsidP="00012FE1">
            <w:pPr>
              <w:spacing w:after="0" w:line="240" w:lineRule="auto"/>
            </w:pPr>
            <w:r>
              <w:t>"Занимательная география"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D746D1" w:rsidTr="002F1587">
        <w:tc>
          <w:tcPr>
            <w:tcW w:w="4158" w:type="dxa"/>
          </w:tcPr>
          <w:p w:rsidR="00D746D1" w:rsidRDefault="00336ABB" w:rsidP="00012FE1">
            <w:pPr>
              <w:spacing w:after="0" w:line="240" w:lineRule="auto"/>
            </w:pPr>
            <w:r>
              <w:t>" Я землевед"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D746D1" w:rsidTr="002F1587">
        <w:tc>
          <w:tcPr>
            <w:tcW w:w="4158" w:type="dxa"/>
          </w:tcPr>
          <w:p w:rsidR="00D746D1" w:rsidRDefault="00336ABB" w:rsidP="00012FE1">
            <w:pPr>
              <w:spacing w:after="0" w:line="240" w:lineRule="auto"/>
            </w:pPr>
            <w:r>
              <w:t xml:space="preserve">«Сохраним нашу планету» 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746D1" w:rsidTr="002F1587">
        <w:tc>
          <w:tcPr>
            <w:tcW w:w="4158" w:type="dxa"/>
          </w:tcPr>
          <w:p w:rsidR="00D746D1" w:rsidRDefault="00336ABB" w:rsidP="00012FE1">
            <w:pPr>
              <w:spacing w:after="0" w:line="240" w:lineRule="auto"/>
            </w:pPr>
            <w:r>
              <w:t>«Билет в будущее»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t>1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746D1" w:rsidTr="002F1587">
        <w:tc>
          <w:tcPr>
            <w:tcW w:w="4158" w:type="dxa"/>
          </w:tcPr>
          <w:p w:rsidR="00D746D1" w:rsidRDefault="00336ABB" w:rsidP="00012FE1">
            <w:pPr>
              <w:spacing w:after="0" w:line="240" w:lineRule="auto"/>
            </w:pPr>
            <w:r>
              <w:t>«Чемпион»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746D1" w:rsidTr="002F1587">
        <w:tc>
          <w:tcPr>
            <w:tcW w:w="4158" w:type="dxa"/>
          </w:tcPr>
          <w:p w:rsidR="00D746D1" w:rsidRDefault="00336ABB" w:rsidP="00012FE1">
            <w:pPr>
              <w:spacing w:after="0" w:line="240" w:lineRule="auto"/>
            </w:pPr>
            <w:r>
              <w:t>«Я, ты, он, она»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D746D1" w:rsidTr="002F1587">
        <w:tc>
          <w:tcPr>
            <w:tcW w:w="4158" w:type="dxa"/>
          </w:tcPr>
          <w:p w:rsidR="00D746D1" w:rsidRDefault="00336ABB" w:rsidP="00012FE1">
            <w:pPr>
              <w:spacing w:after="0" w:line="240" w:lineRule="auto"/>
            </w:pPr>
            <w:r>
              <w:t>«Математика для любознательных»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746D1" w:rsidRDefault="00336ABB" w:rsidP="00012FE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F1587" w:rsidTr="002F1587">
        <w:trPr>
          <w:trHeight w:val="300"/>
        </w:trPr>
        <w:tc>
          <w:tcPr>
            <w:tcW w:w="4158" w:type="dxa"/>
          </w:tcPr>
          <w:p w:rsidR="002F1587" w:rsidRDefault="002F1587" w:rsidP="00012FE1">
            <w:pPr>
              <w:spacing w:after="0" w:line="240" w:lineRule="auto"/>
            </w:pPr>
            <w:r>
              <w:t>«Я патриот!»</w:t>
            </w:r>
          </w:p>
        </w:tc>
        <w:tc>
          <w:tcPr>
            <w:tcW w:w="2082" w:type="dxa"/>
          </w:tcPr>
          <w:p w:rsidR="002F1587" w:rsidRDefault="002F1587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2F1587" w:rsidRDefault="002F1587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2F1587" w:rsidRDefault="002F1587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2F1587" w:rsidRDefault="002F1587" w:rsidP="00012F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F1587" w:rsidRDefault="002F1587" w:rsidP="00012FE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746D1" w:rsidTr="002F1587">
        <w:tc>
          <w:tcPr>
            <w:tcW w:w="4158" w:type="dxa"/>
            <w:shd w:val="clear" w:color="auto" w:fill="00FF00"/>
          </w:tcPr>
          <w:p w:rsidR="00D746D1" w:rsidRDefault="00336ABB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082" w:type="dxa"/>
            <w:shd w:val="clear" w:color="auto" w:fill="00FF00"/>
          </w:tcPr>
          <w:p w:rsidR="00D746D1" w:rsidRDefault="00336ABB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082" w:type="dxa"/>
            <w:shd w:val="clear" w:color="auto" w:fill="00FF00"/>
          </w:tcPr>
          <w:p w:rsidR="00D746D1" w:rsidRDefault="00336ABB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082" w:type="dxa"/>
            <w:shd w:val="clear" w:color="auto" w:fill="00FF00"/>
          </w:tcPr>
          <w:p w:rsidR="00D746D1" w:rsidRDefault="00336ABB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082" w:type="dxa"/>
            <w:shd w:val="clear" w:color="auto" w:fill="00FF00"/>
          </w:tcPr>
          <w:p w:rsidR="00D746D1" w:rsidRDefault="00336ABB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D746D1" w:rsidRDefault="00336ABB">
            <w:pPr>
              <w:spacing w:after="0" w:line="240" w:lineRule="auto"/>
              <w:jc w:val="center"/>
            </w:pPr>
            <w:r>
              <w:t>10</w:t>
            </w:r>
          </w:p>
        </w:tc>
      </w:tr>
    </w:tbl>
    <w:p w:rsidR="00D746D1" w:rsidRDefault="00D746D1"/>
    <w:sectPr w:rsidR="00D746D1" w:rsidSect="00D746D1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6D1" w:rsidRDefault="00336ABB">
      <w:pPr>
        <w:spacing w:line="240" w:lineRule="auto"/>
      </w:pPr>
      <w:r>
        <w:separator/>
      </w:r>
    </w:p>
  </w:endnote>
  <w:endnote w:type="continuationSeparator" w:id="0">
    <w:p w:rsidR="00D746D1" w:rsidRDefault="00336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6D1" w:rsidRDefault="00336ABB">
      <w:pPr>
        <w:spacing w:after="0"/>
      </w:pPr>
      <w:r>
        <w:separator/>
      </w:r>
    </w:p>
  </w:footnote>
  <w:footnote w:type="continuationSeparator" w:id="0">
    <w:p w:rsidR="00D746D1" w:rsidRDefault="00336AB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E28"/>
    <w:rsid w:val="00007DBB"/>
    <w:rsid w:val="00012FE1"/>
    <w:rsid w:val="000454DE"/>
    <w:rsid w:val="00052FF9"/>
    <w:rsid w:val="00070BE7"/>
    <w:rsid w:val="000804BC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624E1"/>
    <w:rsid w:val="00270402"/>
    <w:rsid w:val="00284FF2"/>
    <w:rsid w:val="00297A59"/>
    <w:rsid w:val="002A12FF"/>
    <w:rsid w:val="002A5CBD"/>
    <w:rsid w:val="002A5D25"/>
    <w:rsid w:val="002C3030"/>
    <w:rsid w:val="002E245D"/>
    <w:rsid w:val="002F1587"/>
    <w:rsid w:val="002F787C"/>
    <w:rsid w:val="0030678A"/>
    <w:rsid w:val="0031079C"/>
    <w:rsid w:val="00321939"/>
    <w:rsid w:val="00336ABB"/>
    <w:rsid w:val="00344318"/>
    <w:rsid w:val="0035368F"/>
    <w:rsid w:val="003746B2"/>
    <w:rsid w:val="00374F14"/>
    <w:rsid w:val="00374FEA"/>
    <w:rsid w:val="003963BA"/>
    <w:rsid w:val="003A7E5F"/>
    <w:rsid w:val="003C7983"/>
    <w:rsid w:val="003E0864"/>
    <w:rsid w:val="003E5784"/>
    <w:rsid w:val="003E617D"/>
    <w:rsid w:val="004002DE"/>
    <w:rsid w:val="004141D3"/>
    <w:rsid w:val="0041494E"/>
    <w:rsid w:val="004168CD"/>
    <w:rsid w:val="0042181C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671C0"/>
    <w:rsid w:val="00596901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D5674"/>
    <w:rsid w:val="007E3674"/>
    <w:rsid w:val="007E7965"/>
    <w:rsid w:val="00804FE3"/>
    <w:rsid w:val="00806306"/>
    <w:rsid w:val="0081324A"/>
    <w:rsid w:val="008448FF"/>
    <w:rsid w:val="00845A37"/>
    <w:rsid w:val="008632FA"/>
    <w:rsid w:val="0088256D"/>
    <w:rsid w:val="008829BA"/>
    <w:rsid w:val="008B4198"/>
    <w:rsid w:val="008E0553"/>
    <w:rsid w:val="00943325"/>
    <w:rsid w:val="00963708"/>
    <w:rsid w:val="00980D0B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5146"/>
    <w:rsid w:val="00BE0CF4"/>
    <w:rsid w:val="00BE3D68"/>
    <w:rsid w:val="00BF0C5B"/>
    <w:rsid w:val="00BF472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46D1"/>
    <w:rsid w:val="00D8488E"/>
    <w:rsid w:val="00D96741"/>
    <w:rsid w:val="00DB1508"/>
    <w:rsid w:val="00DB392F"/>
    <w:rsid w:val="00DC3A84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66773"/>
    <w:rsid w:val="00F70460"/>
    <w:rsid w:val="00F73DCA"/>
    <w:rsid w:val="00F75A7C"/>
    <w:rsid w:val="00F93659"/>
    <w:rsid w:val="00FB2281"/>
    <w:rsid w:val="00FC2435"/>
    <w:rsid w:val="00FD7A4F"/>
    <w:rsid w:val="00FE1E59"/>
    <w:rsid w:val="64AA52D7"/>
    <w:rsid w:val="69BA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D1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D746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746D1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746D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746D1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D746D1"/>
    <w:rPr>
      <w:b/>
      <w:bCs/>
    </w:rPr>
  </w:style>
  <w:style w:type="table" w:styleId="aa">
    <w:name w:val="Table Grid"/>
    <w:basedOn w:val="a1"/>
    <w:uiPriority w:val="39"/>
    <w:qFormat/>
    <w:rsid w:val="00D74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примечания Знак"/>
    <w:basedOn w:val="a0"/>
    <w:link w:val="a6"/>
    <w:uiPriority w:val="99"/>
    <w:semiHidden/>
    <w:qFormat/>
    <w:rsid w:val="00D746D1"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sid w:val="00D746D1"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D746D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D746D1"/>
  </w:style>
  <w:style w:type="character" w:customStyle="1" w:styleId="30">
    <w:name w:val="Заголовок 3 Знак"/>
    <w:basedOn w:val="a0"/>
    <w:link w:val="3"/>
    <w:uiPriority w:val="9"/>
    <w:rsid w:val="00D746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D74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80C34-1E6A-49FF-9D0D-CABE84E1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34</cp:revision>
  <cp:lastPrinted>2023-10-23T08:54:00Z</cp:lastPrinted>
  <dcterms:created xsi:type="dcterms:W3CDTF">2022-08-06T07:34:00Z</dcterms:created>
  <dcterms:modified xsi:type="dcterms:W3CDTF">2024-02-06T12:31:00Z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E5AA501CE8994405AAEBA1C2D2DE8541_12</vt:lpwstr>
  </property>
</Properties>
</file>